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32D" w:rsidRDefault="00BE032D" w:rsidP="00BE032D">
      <w:pPr>
        <w:rPr>
          <w:rFonts w:ascii="Georgia" w:hAnsi="Georgia"/>
          <w:sz w:val="28"/>
          <w:szCs w:val="28"/>
        </w:rPr>
      </w:pPr>
      <w:r w:rsidRPr="00BE032D">
        <w:rPr>
          <w:rFonts w:ascii="Old English Text MT" w:hAnsi="Old English Text MT"/>
          <w:sz w:val="28"/>
          <w:szCs w:val="28"/>
        </w:rPr>
        <w:t xml:space="preserve">Arthurian Legend </w:t>
      </w:r>
      <w:r w:rsidR="00CA03AF" w:rsidRPr="00CA03AF">
        <w:rPr>
          <w:rFonts w:ascii="Georgia" w:hAnsi="Georgia"/>
          <w:sz w:val="28"/>
          <w:szCs w:val="28"/>
        </w:rPr>
        <w:t xml:space="preserve">Unit </w:t>
      </w:r>
      <w:r w:rsidRPr="00BE032D">
        <w:rPr>
          <w:rFonts w:ascii="Georgia" w:hAnsi="Georgia"/>
          <w:sz w:val="28"/>
          <w:szCs w:val="28"/>
        </w:rPr>
        <w:t>Study Guide</w:t>
      </w:r>
      <w:r w:rsidRPr="00BE032D">
        <w:rPr>
          <w:rFonts w:ascii="Old English Text MT" w:hAnsi="Old English Text MT"/>
          <w:sz w:val="28"/>
          <w:szCs w:val="28"/>
        </w:rPr>
        <w:t xml:space="preserve"> </w:t>
      </w:r>
      <w:r w:rsidRPr="00BE032D">
        <w:rPr>
          <w:rFonts w:ascii="Old English Text MT" w:hAnsi="Old English Text MT"/>
          <w:sz w:val="28"/>
          <w:szCs w:val="28"/>
        </w:rPr>
        <w:tab/>
      </w:r>
      <w:r w:rsidRPr="00BE032D">
        <w:rPr>
          <w:rFonts w:ascii="Old English Text MT" w:hAnsi="Old English Text MT"/>
          <w:sz w:val="28"/>
          <w:szCs w:val="28"/>
        </w:rPr>
        <w:tab/>
      </w:r>
      <w:r>
        <w:rPr>
          <w:rFonts w:ascii="Old English Text MT" w:hAnsi="Old English Text MT"/>
          <w:sz w:val="28"/>
          <w:szCs w:val="28"/>
        </w:rPr>
        <w:tab/>
      </w:r>
      <w:r w:rsidRPr="00BE032D">
        <w:rPr>
          <w:rFonts w:ascii="Georgia" w:hAnsi="Georgia"/>
          <w:sz w:val="28"/>
          <w:szCs w:val="28"/>
        </w:rPr>
        <w:t>Name: ________________</w:t>
      </w:r>
      <w:r>
        <w:rPr>
          <w:rFonts w:ascii="Georgia" w:hAnsi="Georgia"/>
          <w:sz w:val="28"/>
          <w:szCs w:val="28"/>
        </w:rPr>
        <w:t>___</w:t>
      </w:r>
    </w:p>
    <w:p w:rsidR="00BE032D" w:rsidRPr="00BE032D" w:rsidRDefault="00BE032D" w:rsidP="00BE032D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English IV/Mrs. Decker</w:t>
      </w:r>
    </w:p>
    <w:p w:rsidR="00BE032D" w:rsidRDefault="00BE032D" w:rsidP="004450B7">
      <w:pPr>
        <w:jc w:val="center"/>
        <w:rPr>
          <w:rFonts w:ascii="Old English Text MT" w:hAnsi="Old English Text MT"/>
          <w:sz w:val="40"/>
        </w:rPr>
      </w:pPr>
    </w:p>
    <w:p w:rsidR="004450B7" w:rsidRPr="00BE032D" w:rsidRDefault="004450B7" w:rsidP="004450B7">
      <w:pPr>
        <w:jc w:val="center"/>
        <w:rPr>
          <w:rFonts w:ascii="Old English Text MT" w:hAnsi="Old English Text MT"/>
          <w:sz w:val="44"/>
        </w:rPr>
      </w:pPr>
      <w:r w:rsidRPr="00BE032D">
        <w:rPr>
          <w:rFonts w:ascii="Old English Text MT" w:hAnsi="Old English Text MT"/>
          <w:sz w:val="44"/>
        </w:rPr>
        <w:t>Arthurian Legend Unit Notes</w:t>
      </w:r>
    </w:p>
    <w:p w:rsidR="004450B7" w:rsidRDefault="003B51CD" w:rsidP="003B51CD">
      <w:pPr>
        <w:jc w:val="center"/>
        <w:rPr>
          <w:rFonts w:ascii="Georgia" w:hAnsi="Georgia"/>
          <w:sz w:val="20"/>
        </w:rPr>
      </w:pPr>
      <w:r w:rsidRPr="003B51CD">
        <w:rPr>
          <w:rFonts w:ascii="Georgia" w:hAnsi="Georgia"/>
          <w:sz w:val="20"/>
        </w:rPr>
        <w:t xml:space="preserve">(PowerPoint can be found on my website under the English IV tab </w:t>
      </w:r>
      <w:r w:rsidRPr="003B51CD">
        <w:rPr>
          <w:rFonts w:ascii="Georgia" w:hAnsi="Georgia"/>
          <w:sz w:val="20"/>
        </w:rPr>
        <w:sym w:font="Wingdings" w:char="F0E0"/>
      </w:r>
      <w:r w:rsidRPr="003B51CD">
        <w:rPr>
          <w:rFonts w:ascii="Georgia" w:hAnsi="Georgia"/>
          <w:sz w:val="20"/>
        </w:rPr>
        <w:t>Arthurian Legend)</w:t>
      </w:r>
    </w:p>
    <w:p w:rsidR="003B51CD" w:rsidRPr="003B51CD" w:rsidRDefault="003B51CD" w:rsidP="003B51CD">
      <w:pPr>
        <w:jc w:val="center"/>
        <w:rPr>
          <w:rFonts w:ascii="Georgia" w:hAnsi="Georgia"/>
          <w:sz w:val="20"/>
        </w:rPr>
      </w:pPr>
    </w:p>
    <w:p w:rsidR="004450B7" w:rsidRPr="004450B7" w:rsidRDefault="004450B7" w:rsidP="004450B7">
      <w:pPr>
        <w:spacing w:line="360" w:lineRule="auto"/>
        <w:rPr>
          <w:rFonts w:ascii="Georgia" w:hAnsi="Georgia"/>
          <w:sz w:val="28"/>
        </w:rPr>
      </w:pPr>
      <w:r w:rsidRPr="004450B7">
        <w:rPr>
          <w:rFonts w:ascii="Georgia" w:hAnsi="Georgia"/>
          <w:b/>
          <w:bCs/>
          <w:sz w:val="28"/>
        </w:rPr>
        <w:t>Code of Chivalry</w:t>
      </w:r>
      <w:r w:rsidRPr="004450B7">
        <w:rPr>
          <w:rFonts w:ascii="Georgia" w:hAnsi="Georgia"/>
          <w:sz w:val="28"/>
        </w:rPr>
        <w:t xml:space="preserve"> – Code of _____________ for __________</w:t>
      </w:r>
    </w:p>
    <w:p w:rsidR="004450B7" w:rsidRPr="004450B7" w:rsidRDefault="004450B7" w:rsidP="004450B7">
      <w:pPr>
        <w:spacing w:line="360" w:lineRule="auto"/>
        <w:rPr>
          <w:rFonts w:ascii="Georgia" w:hAnsi="Georgia"/>
          <w:sz w:val="28"/>
        </w:rPr>
      </w:pPr>
      <w:r w:rsidRPr="004450B7">
        <w:rPr>
          <w:rFonts w:ascii="Georgia" w:hAnsi="Georgia"/>
          <w:b/>
          <w:bCs/>
          <w:sz w:val="28"/>
        </w:rPr>
        <w:t>Requirements of a Knight:</w:t>
      </w:r>
    </w:p>
    <w:p w:rsidR="00763E15" w:rsidRPr="004450B7" w:rsidRDefault="004450B7" w:rsidP="004450B7">
      <w:pPr>
        <w:numPr>
          <w:ilvl w:val="0"/>
          <w:numId w:val="1"/>
        </w:numPr>
        <w:spacing w:line="360" w:lineRule="auto"/>
        <w:rPr>
          <w:rFonts w:ascii="Georgia" w:hAnsi="Georgia"/>
          <w:sz w:val="28"/>
        </w:rPr>
      </w:pPr>
      <w:r w:rsidRPr="004450B7">
        <w:rPr>
          <w:rFonts w:ascii="Georgia" w:hAnsi="Georgia"/>
          <w:sz w:val="28"/>
        </w:rPr>
        <w:t>Brave ______________</w:t>
      </w:r>
    </w:p>
    <w:p w:rsidR="00763E15" w:rsidRPr="004450B7" w:rsidRDefault="004450B7" w:rsidP="004450B7">
      <w:pPr>
        <w:numPr>
          <w:ilvl w:val="0"/>
          <w:numId w:val="1"/>
        </w:numPr>
        <w:spacing w:line="360" w:lineRule="auto"/>
        <w:rPr>
          <w:rFonts w:ascii="Georgia" w:hAnsi="Georgia"/>
          <w:sz w:val="28"/>
        </w:rPr>
      </w:pPr>
      <w:r w:rsidRPr="004450B7">
        <w:rPr>
          <w:rFonts w:ascii="Georgia" w:hAnsi="Georgia"/>
          <w:sz w:val="28"/>
        </w:rPr>
        <w:t>Virtuous ________________</w:t>
      </w:r>
    </w:p>
    <w:p w:rsidR="00763E15" w:rsidRPr="004450B7" w:rsidRDefault="004450B7" w:rsidP="004450B7">
      <w:pPr>
        <w:numPr>
          <w:ilvl w:val="0"/>
          <w:numId w:val="1"/>
        </w:numPr>
        <w:spacing w:line="360" w:lineRule="auto"/>
        <w:rPr>
          <w:rFonts w:ascii="Georgia" w:hAnsi="Georgia"/>
          <w:sz w:val="28"/>
        </w:rPr>
      </w:pPr>
      <w:r w:rsidRPr="004450B7">
        <w:rPr>
          <w:rFonts w:ascii="Georgia" w:hAnsi="Georgia"/>
          <w:sz w:val="28"/>
        </w:rPr>
        <w:t>Selfless _____________ for ____________</w:t>
      </w:r>
    </w:p>
    <w:p w:rsidR="004450B7" w:rsidRPr="004450B7" w:rsidRDefault="004450B7" w:rsidP="004450B7">
      <w:pPr>
        <w:spacing w:line="360" w:lineRule="auto"/>
        <w:rPr>
          <w:rFonts w:ascii="Georgia" w:hAnsi="Georgia"/>
          <w:sz w:val="28"/>
        </w:rPr>
      </w:pPr>
      <w:r w:rsidRPr="004450B7">
        <w:rPr>
          <w:rFonts w:ascii="Georgia" w:hAnsi="Georgia"/>
          <w:b/>
          <w:bCs/>
          <w:sz w:val="28"/>
        </w:rPr>
        <w:t>Sir Thomas Malory:</w:t>
      </w:r>
    </w:p>
    <w:p w:rsidR="00763E15" w:rsidRPr="004450B7" w:rsidRDefault="004450B7" w:rsidP="004450B7">
      <w:pPr>
        <w:numPr>
          <w:ilvl w:val="0"/>
          <w:numId w:val="2"/>
        </w:numPr>
        <w:spacing w:line="360" w:lineRule="auto"/>
        <w:rPr>
          <w:rFonts w:ascii="Georgia" w:hAnsi="Georgia"/>
          <w:sz w:val="28"/>
        </w:rPr>
      </w:pPr>
      <w:r w:rsidRPr="004450B7">
        <w:rPr>
          <w:rFonts w:ascii="Georgia" w:hAnsi="Georgia"/>
          <w:sz w:val="28"/>
        </w:rPr>
        <w:t>Author of most complete surviving collection of _____________ legends</w:t>
      </w:r>
    </w:p>
    <w:p w:rsidR="00763E15" w:rsidRPr="004450B7" w:rsidRDefault="004450B7" w:rsidP="004450B7">
      <w:pPr>
        <w:numPr>
          <w:ilvl w:val="0"/>
          <w:numId w:val="2"/>
        </w:numPr>
        <w:spacing w:line="360" w:lineRule="auto"/>
        <w:rPr>
          <w:rFonts w:ascii="Georgia" w:hAnsi="Georgia"/>
          <w:sz w:val="28"/>
        </w:rPr>
      </w:pPr>
      <w:r w:rsidRPr="004450B7">
        <w:rPr>
          <w:rFonts w:ascii="Georgia" w:hAnsi="Georgia"/>
          <w:sz w:val="28"/>
        </w:rPr>
        <w:t xml:space="preserve">Jailed for stealing </w:t>
      </w:r>
      <w:r w:rsidR="00C21A63">
        <w:rPr>
          <w:rFonts w:ascii="Georgia" w:hAnsi="Georgia"/>
          <w:sz w:val="28"/>
        </w:rPr>
        <w:t>___________</w:t>
      </w:r>
      <w:r w:rsidRPr="004450B7">
        <w:rPr>
          <w:rFonts w:ascii="Georgia" w:hAnsi="Georgia"/>
          <w:sz w:val="28"/>
        </w:rPr>
        <w:t xml:space="preserve">, extortion, </w:t>
      </w:r>
      <w:r w:rsidR="00C21A63">
        <w:rPr>
          <w:rFonts w:ascii="Georgia" w:hAnsi="Georgia"/>
          <w:sz w:val="28"/>
        </w:rPr>
        <w:t>___________</w:t>
      </w:r>
    </w:p>
    <w:p w:rsidR="00763E15" w:rsidRPr="004450B7" w:rsidRDefault="004450B7" w:rsidP="004450B7">
      <w:pPr>
        <w:numPr>
          <w:ilvl w:val="0"/>
          <w:numId w:val="2"/>
        </w:numPr>
        <w:spacing w:line="360" w:lineRule="auto"/>
        <w:rPr>
          <w:rFonts w:ascii="Georgia" w:hAnsi="Georgia"/>
          <w:sz w:val="28"/>
        </w:rPr>
      </w:pPr>
      <w:r w:rsidRPr="004450B7">
        <w:rPr>
          <w:rFonts w:ascii="Georgia" w:hAnsi="Georgia"/>
          <w:sz w:val="28"/>
        </w:rPr>
        <w:t xml:space="preserve">Spent much of his life in </w:t>
      </w:r>
      <w:r w:rsidR="00C21A63">
        <w:rPr>
          <w:rFonts w:ascii="Georgia" w:hAnsi="Georgia"/>
          <w:sz w:val="28"/>
        </w:rPr>
        <w:t>__________</w:t>
      </w:r>
    </w:p>
    <w:p w:rsidR="00763E15" w:rsidRPr="004450B7" w:rsidRDefault="004450B7" w:rsidP="004450B7">
      <w:pPr>
        <w:numPr>
          <w:ilvl w:val="0"/>
          <w:numId w:val="2"/>
        </w:numPr>
        <w:spacing w:line="360" w:lineRule="auto"/>
        <w:rPr>
          <w:rFonts w:ascii="Georgia" w:hAnsi="Georgia"/>
          <w:sz w:val="28"/>
        </w:rPr>
      </w:pPr>
      <w:r w:rsidRPr="004450B7">
        <w:rPr>
          <w:rFonts w:ascii="Georgia" w:hAnsi="Georgia"/>
          <w:sz w:val="28"/>
        </w:rPr>
        <w:t xml:space="preserve">Author of </w:t>
      </w:r>
      <w:proofErr w:type="spellStart"/>
      <w:r w:rsidRPr="004450B7">
        <w:rPr>
          <w:rFonts w:ascii="Georgia" w:hAnsi="Georgia"/>
          <w:i/>
          <w:iCs/>
          <w:sz w:val="28"/>
        </w:rPr>
        <w:t>Morte</w:t>
      </w:r>
      <w:proofErr w:type="spellEnd"/>
      <w:r w:rsidRPr="004450B7">
        <w:rPr>
          <w:rFonts w:ascii="Georgia" w:hAnsi="Georgia"/>
          <w:i/>
          <w:iCs/>
          <w:sz w:val="28"/>
        </w:rPr>
        <w:t xml:space="preserve"> </w:t>
      </w:r>
      <w:proofErr w:type="spellStart"/>
      <w:r w:rsidRPr="004450B7">
        <w:rPr>
          <w:rFonts w:ascii="Georgia" w:hAnsi="Georgia"/>
          <w:i/>
          <w:iCs/>
          <w:sz w:val="28"/>
        </w:rPr>
        <w:t>d’Arthur</w:t>
      </w:r>
      <w:proofErr w:type="spellEnd"/>
      <w:r w:rsidRPr="004450B7">
        <w:rPr>
          <w:rFonts w:ascii="Georgia" w:hAnsi="Georgia"/>
          <w:sz w:val="28"/>
        </w:rPr>
        <w:t>, wrote from _____________</w:t>
      </w:r>
    </w:p>
    <w:p w:rsidR="00056AF6" w:rsidRDefault="00BE032D" w:rsidP="004450B7">
      <w:pPr>
        <w:spacing w:line="360" w:lineRule="auto"/>
        <w:rPr>
          <w:rFonts w:ascii="Georgia" w:hAnsi="Georgia"/>
          <w:sz w:val="28"/>
        </w:rPr>
      </w:pPr>
      <w:r>
        <w:rPr>
          <w:rFonts w:ascii="Georgia" w:hAnsi="Georgia"/>
          <w:b/>
          <w:bCs/>
          <w:sz w:val="28"/>
        </w:rPr>
        <w:t>William</w:t>
      </w:r>
      <w:r w:rsidR="004450B7" w:rsidRPr="004450B7">
        <w:rPr>
          <w:rFonts w:ascii="Georgia" w:hAnsi="Georgia"/>
          <w:b/>
          <w:bCs/>
          <w:sz w:val="28"/>
        </w:rPr>
        <w:t xml:space="preserve"> Caxton</w:t>
      </w:r>
      <w:r w:rsidR="004450B7" w:rsidRPr="004450B7">
        <w:rPr>
          <w:rFonts w:ascii="Georgia" w:hAnsi="Georgia"/>
          <w:sz w:val="28"/>
        </w:rPr>
        <w:t xml:space="preserve"> – </w:t>
      </w:r>
    </w:p>
    <w:p w:rsidR="00056AF6" w:rsidRPr="00056AF6" w:rsidRDefault="00056AF6" w:rsidP="00056AF6">
      <w:pPr>
        <w:pStyle w:val="ListParagraph"/>
        <w:numPr>
          <w:ilvl w:val="0"/>
          <w:numId w:val="5"/>
        </w:numPr>
        <w:spacing w:line="360" w:lineRule="auto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E</w:t>
      </w:r>
      <w:r w:rsidR="004450B7" w:rsidRPr="00056AF6">
        <w:rPr>
          <w:rFonts w:ascii="Georgia" w:hAnsi="Georgia"/>
          <w:sz w:val="28"/>
        </w:rPr>
        <w:t>stablished first ______</w:t>
      </w:r>
      <w:r w:rsidRPr="00056AF6">
        <w:rPr>
          <w:rFonts w:ascii="Georgia" w:hAnsi="Georgia"/>
          <w:sz w:val="28"/>
        </w:rPr>
        <w:t>______ ____________ in England</w:t>
      </w:r>
    </w:p>
    <w:p w:rsidR="004450B7" w:rsidRPr="00056AF6" w:rsidRDefault="00056AF6" w:rsidP="00056AF6">
      <w:pPr>
        <w:pStyle w:val="ListParagraph"/>
        <w:numPr>
          <w:ilvl w:val="0"/>
          <w:numId w:val="5"/>
        </w:numPr>
        <w:spacing w:line="360" w:lineRule="auto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G</w:t>
      </w:r>
      <w:r w:rsidR="004450B7" w:rsidRPr="00056AF6">
        <w:rPr>
          <w:rFonts w:ascii="Georgia" w:hAnsi="Georgia"/>
          <w:sz w:val="28"/>
        </w:rPr>
        <w:t xml:space="preserve">ave </w:t>
      </w:r>
      <w:proofErr w:type="spellStart"/>
      <w:r w:rsidR="004450B7" w:rsidRPr="00056AF6">
        <w:rPr>
          <w:rFonts w:ascii="Georgia" w:hAnsi="Georgia"/>
          <w:i/>
          <w:iCs/>
          <w:sz w:val="28"/>
        </w:rPr>
        <w:t>Morte</w:t>
      </w:r>
      <w:proofErr w:type="spellEnd"/>
      <w:r w:rsidR="004450B7" w:rsidRPr="00056AF6">
        <w:rPr>
          <w:rFonts w:ascii="Georgia" w:hAnsi="Georgia"/>
          <w:i/>
          <w:iCs/>
          <w:sz w:val="28"/>
        </w:rPr>
        <w:t xml:space="preserve"> </w:t>
      </w:r>
      <w:proofErr w:type="spellStart"/>
      <w:r w:rsidR="004450B7" w:rsidRPr="00056AF6">
        <w:rPr>
          <w:rFonts w:ascii="Georgia" w:hAnsi="Georgia"/>
          <w:i/>
          <w:iCs/>
          <w:sz w:val="28"/>
        </w:rPr>
        <w:t>d’Arthur</w:t>
      </w:r>
      <w:proofErr w:type="spellEnd"/>
      <w:r w:rsidR="004450B7" w:rsidRPr="00056AF6">
        <w:rPr>
          <w:rFonts w:ascii="Georgia" w:hAnsi="Georgia"/>
          <w:i/>
          <w:iCs/>
          <w:sz w:val="28"/>
        </w:rPr>
        <w:t xml:space="preserve"> </w:t>
      </w:r>
      <w:r w:rsidR="004450B7" w:rsidRPr="00056AF6">
        <w:rPr>
          <w:rFonts w:ascii="Georgia" w:hAnsi="Georgia"/>
          <w:sz w:val="28"/>
        </w:rPr>
        <w:t xml:space="preserve">its </w:t>
      </w:r>
      <w:r w:rsidRPr="00056AF6">
        <w:rPr>
          <w:rFonts w:ascii="Georgia" w:hAnsi="Georgia"/>
          <w:sz w:val="28"/>
        </w:rPr>
        <w:t>_______</w:t>
      </w:r>
    </w:p>
    <w:p w:rsidR="004450B7" w:rsidRPr="004450B7" w:rsidRDefault="004450B7" w:rsidP="004450B7">
      <w:pPr>
        <w:spacing w:line="360" w:lineRule="auto"/>
        <w:rPr>
          <w:rFonts w:ascii="Georgia" w:hAnsi="Georgia"/>
          <w:sz w:val="28"/>
        </w:rPr>
      </w:pPr>
      <w:r w:rsidRPr="004450B7">
        <w:rPr>
          <w:rFonts w:ascii="Georgia" w:hAnsi="Georgia"/>
          <w:b/>
          <w:bCs/>
          <w:sz w:val="28"/>
        </w:rPr>
        <w:t>Characteristics of a Medieval Romance:</w:t>
      </w:r>
    </w:p>
    <w:p w:rsidR="00763E15" w:rsidRPr="004450B7" w:rsidRDefault="004450B7" w:rsidP="004450B7">
      <w:pPr>
        <w:numPr>
          <w:ilvl w:val="0"/>
          <w:numId w:val="3"/>
        </w:numPr>
        <w:spacing w:line="360" w:lineRule="auto"/>
        <w:rPr>
          <w:rFonts w:ascii="Georgia" w:hAnsi="Georgia"/>
          <w:sz w:val="28"/>
        </w:rPr>
      </w:pPr>
      <w:r w:rsidRPr="004450B7">
        <w:rPr>
          <w:rFonts w:ascii="Georgia" w:hAnsi="Georgia"/>
          <w:sz w:val="28"/>
        </w:rPr>
        <w:t>_____________ story tells of _____________ events</w:t>
      </w:r>
    </w:p>
    <w:p w:rsidR="00763E15" w:rsidRPr="004450B7" w:rsidRDefault="004450B7" w:rsidP="004450B7">
      <w:pPr>
        <w:numPr>
          <w:ilvl w:val="0"/>
          <w:numId w:val="3"/>
        </w:numPr>
        <w:spacing w:line="360" w:lineRule="auto"/>
        <w:rPr>
          <w:rFonts w:ascii="Georgia" w:hAnsi="Georgia"/>
          <w:sz w:val="28"/>
        </w:rPr>
      </w:pPr>
      <w:r w:rsidRPr="004450B7">
        <w:rPr>
          <w:rFonts w:ascii="Georgia" w:hAnsi="Georgia"/>
          <w:sz w:val="28"/>
        </w:rPr>
        <w:t>Exotic __________</w:t>
      </w:r>
    </w:p>
    <w:p w:rsidR="00763E15" w:rsidRPr="004450B7" w:rsidRDefault="004450B7" w:rsidP="004450B7">
      <w:pPr>
        <w:numPr>
          <w:ilvl w:val="0"/>
          <w:numId w:val="3"/>
        </w:numPr>
        <w:spacing w:line="360" w:lineRule="auto"/>
        <w:rPr>
          <w:rFonts w:ascii="Georgia" w:hAnsi="Georgia"/>
          <w:sz w:val="28"/>
        </w:rPr>
      </w:pPr>
      <w:r w:rsidRPr="004450B7">
        <w:rPr>
          <w:rFonts w:ascii="Georgia" w:hAnsi="Georgia"/>
          <w:sz w:val="28"/>
        </w:rPr>
        <w:t>_____________, kings, and ____________ in distress</w:t>
      </w:r>
    </w:p>
    <w:p w:rsidR="00763E15" w:rsidRPr="004450B7" w:rsidRDefault="004450B7" w:rsidP="004450B7">
      <w:pPr>
        <w:numPr>
          <w:ilvl w:val="0"/>
          <w:numId w:val="3"/>
        </w:numPr>
        <w:spacing w:line="360" w:lineRule="auto"/>
        <w:rPr>
          <w:rFonts w:ascii="Georgia" w:hAnsi="Georgia"/>
          <w:sz w:val="28"/>
        </w:rPr>
      </w:pPr>
      <w:r w:rsidRPr="004450B7">
        <w:rPr>
          <w:rFonts w:ascii="Georgia" w:hAnsi="Georgia"/>
          <w:sz w:val="28"/>
        </w:rPr>
        <w:t>Tells of a ___________</w:t>
      </w:r>
    </w:p>
    <w:p w:rsidR="00763E15" w:rsidRPr="004450B7" w:rsidRDefault="004450B7" w:rsidP="004450B7">
      <w:pPr>
        <w:numPr>
          <w:ilvl w:val="0"/>
          <w:numId w:val="3"/>
        </w:numPr>
        <w:spacing w:line="360" w:lineRule="auto"/>
        <w:rPr>
          <w:rFonts w:ascii="Georgia" w:hAnsi="Georgia"/>
          <w:sz w:val="28"/>
        </w:rPr>
      </w:pPr>
      <w:r w:rsidRPr="004450B7">
        <w:rPr>
          <w:rFonts w:ascii="Georgia" w:hAnsi="Georgia"/>
          <w:sz w:val="28"/>
        </w:rPr>
        <w:t>_____________ are fought</w:t>
      </w:r>
    </w:p>
    <w:p w:rsidR="00763E15" w:rsidRPr="004450B7" w:rsidRDefault="004450B7" w:rsidP="004450B7">
      <w:pPr>
        <w:numPr>
          <w:ilvl w:val="0"/>
          <w:numId w:val="3"/>
        </w:numPr>
        <w:spacing w:line="360" w:lineRule="auto"/>
        <w:rPr>
          <w:rFonts w:ascii="Georgia" w:hAnsi="Georgia"/>
          <w:sz w:val="28"/>
        </w:rPr>
      </w:pPr>
      <w:r w:rsidRPr="004450B7">
        <w:rPr>
          <w:rFonts w:ascii="Georgia" w:hAnsi="Georgia"/>
          <w:sz w:val="28"/>
        </w:rPr>
        <w:t>___________ is doomed</w:t>
      </w:r>
    </w:p>
    <w:p w:rsidR="004450B7" w:rsidRPr="004450B7" w:rsidRDefault="004450B7" w:rsidP="004450B7">
      <w:pPr>
        <w:spacing w:line="360" w:lineRule="auto"/>
        <w:rPr>
          <w:rFonts w:ascii="Georgia" w:hAnsi="Georgia"/>
          <w:sz w:val="28"/>
        </w:rPr>
      </w:pPr>
      <w:r w:rsidRPr="004450B7">
        <w:rPr>
          <w:rFonts w:ascii="Georgia" w:hAnsi="Georgia"/>
          <w:b/>
          <w:bCs/>
          <w:sz w:val="28"/>
        </w:rPr>
        <w:t>Four Characteristics of a Legend:</w:t>
      </w:r>
    </w:p>
    <w:p w:rsidR="00763E15" w:rsidRPr="004450B7" w:rsidRDefault="004450B7" w:rsidP="004450B7">
      <w:pPr>
        <w:numPr>
          <w:ilvl w:val="0"/>
          <w:numId w:val="4"/>
        </w:numPr>
        <w:spacing w:line="360" w:lineRule="auto"/>
        <w:rPr>
          <w:rFonts w:ascii="Georgia" w:hAnsi="Georgia"/>
          <w:sz w:val="28"/>
        </w:rPr>
      </w:pPr>
      <w:r w:rsidRPr="004450B7">
        <w:rPr>
          <w:rFonts w:ascii="Georgia" w:hAnsi="Georgia"/>
          <w:sz w:val="28"/>
        </w:rPr>
        <w:t>____________ figures</w:t>
      </w:r>
    </w:p>
    <w:p w:rsidR="00763E15" w:rsidRPr="004450B7" w:rsidRDefault="004450B7" w:rsidP="004450B7">
      <w:pPr>
        <w:numPr>
          <w:ilvl w:val="0"/>
          <w:numId w:val="4"/>
        </w:numPr>
        <w:spacing w:line="360" w:lineRule="auto"/>
        <w:rPr>
          <w:rFonts w:ascii="Georgia" w:hAnsi="Georgia"/>
          <w:sz w:val="28"/>
        </w:rPr>
      </w:pPr>
      <w:r w:rsidRPr="004450B7">
        <w:rPr>
          <w:rFonts w:ascii="Georgia" w:hAnsi="Georgia"/>
          <w:sz w:val="28"/>
        </w:rPr>
        <w:t>Memorable ____________</w:t>
      </w:r>
    </w:p>
    <w:p w:rsidR="00763E15" w:rsidRPr="004450B7" w:rsidRDefault="004450B7" w:rsidP="004450B7">
      <w:pPr>
        <w:numPr>
          <w:ilvl w:val="0"/>
          <w:numId w:val="4"/>
        </w:numPr>
        <w:spacing w:line="360" w:lineRule="auto"/>
        <w:rPr>
          <w:rFonts w:ascii="Georgia" w:hAnsi="Georgia"/>
          <w:sz w:val="28"/>
        </w:rPr>
      </w:pPr>
      <w:r w:rsidRPr="004450B7">
        <w:rPr>
          <w:rFonts w:ascii="Georgia" w:hAnsi="Georgia"/>
          <w:sz w:val="28"/>
        </w:rPr>
        <w:t>______________, contests, or _____________</w:t>
      </w:r>
    </w:p>
    <w:p w:rsidR="00695710" w:rsidRPr="00695710" w:rsidRDefault="004450B7" w:rsidP="00695710">
      <w:pPr>
        <w:numPr>
          <w:ilvl w:val="0"/>
          <w:numId w:val="4"/>
        </w:numPr>
        <w:spacing w:line="360" w:lineRule="auto"/>
        <w:rPr>
          <w:rFonts w:ascii="Georgia" w:hAnsi="Georgia"/>
          <w:sz w:val="28"/>
        </w:rPr>
      </w:pPr>
      <w:r w:rsidRPr="00BE032D">
        <w:rPr>
          <w:rFonts w:ascii="Georgia" w:hAnsi="Georgia"/>
          <w:sz w:val="28"/>
        </w:rPr>
        <w:t>Patterned __________ (e.g., repeated 3 times)</w:t>
      </w:r>
      <w:bookmarkStart w:id="0" w:name="_GoBack"/>
      <w:bookmarkEnd w:id="0"/>
    </w:p>
    <w:p w:rsidR="00695710" w:rsidRPr="006A7B12" w:rsidRDefault="00695710" w:rsidP="00CA03AF">
      <w:pPr>
        <w:spacing w:line="240" w:lineRule="auto"/>
        <w:rPr>
          <w:rFonts w:ascii="Georgia" w:hAnsi="Georgia"/>
          <w:b/>
          <w:sz w:val="24"/>
          <w:szCs w:val="25"/>
        </w:rPr>
      </w:pPr>
      <w:proofErr w:type="spellStart"/>
      <w:r w:rsidRPr="006A7B12">
        <w:rPr>
          <w:rFonts w:ascii="Georgia" w:hAnsi="Georgia" w:cs="Segoe UI"/>
          <w:b/>
          <w:sz w:val="24"/>
          <w:szCs w:val="25"/>
        </w:rPr>
        <w:lastRenderedPageBreak/>
        <w:t>Newsela</w:t>
      </w:r>
      <w:proofErr w:type="spellEnd"/>
      <w:r w:rsidRPr="006A7B12">
        <w:rPr>
          <w:rFonts w:ascii="Georgia" w:hAnsi="Georgia" w:cs="Segoe UI"/>
          <w:b/>
          <w:i/>
          <w:sz w:val="24"/>
          <w:szCs w:val="25"/>
        </w:rPr>
        <w:t xml:space="preserve"> ~ “</w:t>
      </w:r>
      <w:r w:rsidRPr="006A7B12">
        <w:rPr>
          <w:rFonts w:ascii="Georgia" w:hAnsi="Georgia" w:cs="Segoe UI"/>
          <w:b/>
          <w:sz w:val="24"/>
          <w:szCs w:val="25"/>
        </w:rPr>
        <w:t>Myths and Legends: King Arthur and the Holy Grail, the short version”</w:t>
      </w:r>
    </w:p>
    <w:p w:rsidR="00695710" w:rsidRPr="006A7B12" w:rsidRDefault="00695710" w:rsidP="00CA03AF">
      <w:pPr>
        <w:spacing w:line="240" w:lineRule="auto"/>
        <w:rPr>
          <w:rFonts w:ascii="Georgia" w:hAnsi="Georgia"/>
          <w:b/>
          <w:sz w:val="12"/>
        </w:rPr>
      </w:pPr>
    </w:p>
    <w:p w:rsidR="00695710" w:rsidRPr="006A7B12" w:rsidRDefault="00695710" w:rsidP="00CA03AF">
      <w:pPr>
        <w:pStyle w:val="Heading1"/>
        <w:shd w:val="clear" w:color="auto" w:fill="FFFFFF"/>
        <w:spacing w:before="0" w:beforeAutospacing="0" w:after="0" w:afterAutospacing="0"/>
        <w:rPr>
          <w:rFonts w:ascii="Georgia" w:hAnsi="Georgia"/>
          <w:b w:val="0"/>
          <w:sz w:val="24"/>
        </w:rPr>
      </w:pPr>
      <w:r w:rsidRPr="006A7B12">
        <w:rPr>
          <w:rFonts w:ascii="Georgia" w:hAnsi="Georgia"/>
          <w:b w:val="0"/>
          <w:sz w:val="24"/>
        </w:rPr>
        <w:t>Read the article</w:t>
      </w:r>
      <w:r w:rsidR="003B51CD">
        <w:rPr>
          <w:rFonts w:ascii="Georgia" w:hAnsi="Georgia"/>
          <w:b w:val="0"/>
          <w:sz w:val="24"/>
        </w:rPr>
        <w:t xml:space="preserve"> on Newsela</w:t>
      </w:r>
      <w:r w:rsidRPr="006A7B12">
        <w:rPr>
          <w:rFonts w:ascii="Georgia" w:hAnsi="Georgia"/>
          <w:b w:val="0"/>
          <w:sz w:val="24"/>
        </w:rPr>
        <w:t>. For each section, record key details from the text in the box on the RIGHT. Write a summary of each section under the section heading in the box on the LEFT.</w:t>
      </w:r>
    </w:p>
    <w:p w:rsidR="00695710" w:rsidRPr="006A7B12" w:rsidRDefault="00695710" w:rsidP="00695710">
      <w:pPr>
        <w:spacing w:line="240" w:lineRule="auto"/>
        <w:ind w:left="360"/>
        <w:jc w:val="center"/>
        <w:rPr>
          <w:rFonts w:ascii="Georgia" w:hAnsi="Georgia"/>
          <w:i/>
          <w:sz w:val="12"/>
        </w:rPr>
      </w:pPr>
    </w:p>
    <w:p w:rsidR="00695710" w:rsidRPr="006A7B12" w:rsidRDefault="00695710" w:rsidP="00695710">
      <w:pPr>
        <w:spacing w:line="240" w:lineRule="auto"/>
        <w:ind w:left="360"/>
        <w:jc w:val="center"/>
        <w:rPr>
          <w:rFonts w:ascii="Georgia" w:hAnsi="Georgia"/>
          <w:i/>
          <w:sz w:val="18"/>
        </w:rPr>
      </w:pPr>
      <w:r w:rsidRPr="006A7B12">
        <w:rPr>
          <w:rFonts w:ascii="Georgia" w:hAnsi="Georgia"/>
          <w:i/>
          <w:sz w:val="18"/>
        </w:rPr>
        <w:t>(NCSCOS RI11-12.10; SL11-12.1a, b, d)</w:t>
      </w:r>
    </w:p>
    <w:p w:rsidR="00695710" w:rsidRPr="006A7B12" w:rsidRDefault="00695710" w:rsidP="00695710">
      <w:pPr>
        <w:spacing w:line="240" w:lineRule="auto"/>
        <w:ind w:left="360"/>
        <w:jc w:val="center"/>
        <w:rPr>
          <w:rFonts w:ascii="Georgia" w:hAnsi="Georgia"/>
          <w:sz w:val="24"/>
        </w:rPr>
      </w:pPr>
    </w:p>
    <w:tbl>
      <w:tblPr>
        <w:tblStyle w:val="TableGrid"/>
        <w:tblW w:w="0" w:type="auto"/>
        <w:tblLook w:val="04A0"/>
      </w:tblPr>
      <w:tblGrid>
        <w:gridCol w:w="2695"/>
        <w:gridCol w:w="8213"/>
      </w:tblGrid>
      <w:tr w:rsidR="00695710" w:rsidRPr="006A7B12" w:rsidTr="00387614">
        <w:tc>
          <w:tcPr>
            <w:tcW w:w="2695" w:type="dxa"/>
          </w:tcPr>
          <w:p w:rsidR="00695710" w:rsidRPr="006A7B12" w:rsidRDefault="00695710" w:rsidP="00387614">
            <w:pPr>
              <w:jc w:val="center"/>
              <w:rPr>
                <w:rFonts w:ascii="Georgia" w:hAnsi="Georgia"/>
                <w:i/>
                <w:sz w:val="24"/>
                <w:szCs w:val="24"/>
              </w:rPr>
            </w:pPr>
            <w:r w:rsidRPr="006A7B12">
              <w:rPr>
                <w:rFonts w:ascii="Georgia" w:hAnsi="Georgia"/>
                <w:i/>
                <w:sz w:val="24"/>
                <w:szCs w:val="24"/>
              </w:rPr>
              <w:t xml:space="preserve">Section Heading/ </w:t>
            </w:r>
          </w:p>
          <w:p w:rsidR="00695710" w:rsidRPr="006A7B12" w:rsidRDefault="00695710" w:rsidP="00387614">
            <w:pPr>
              <w:jc w:val="center"/>
              <w:rPr>
                <w:rFonts w:ascii="Georgia" w:hAnsi="Georgia"/>
                <w:i/>
                <w:sz w:val="24"/>
                <w:szCs w:val="24"/>
              </w:rPr>
            </w:pPr>
            <w:r w:rsidRPr="006A7B12">
              <w:rPr>
                <w:rFonts w:ascii="Georgia" w:hAnsi="Georgia"/>
                <w:i/>
                <w:sz w:val="24"/>
                <w:szCs w:val="24"/>
              </w:rPr>
              <w:t>Summary</w:t>
            </w:r>
          </w:p>
        </w:tc>
        <w:tc>
          <w:tcPr>
            <w:tcW w:w="8213" w:type="dxa"/>
          </w:tcPr>
          <w:p w:rsidR="00695710" w:rsidRPr="006A7B12" w:rsidRDefault="00695710" w:rsidP="00387614">
            <w:pPr>
              <w:jc w:val="center"/>
              <w:rPr>
                <w:rFonts w:ascii="Georgia" w:hAnsi="Georgia"/>
                <w:i/>
                <w:sz w:val="8"/>
                <w:szCs w:val="8"/>
              </w:rPr>
            </w:pPr>
          </w:p>
          <w:p w:rsidR="00695710" w:rsidRPr="006A7B12" w:rsidRDefault="00695710" w:rsidP="00387614">
            <w:pPr>
              <w:jc w:val="center"/>
              <w:rPr>
                <w:rFonts w:ascii="Georgia" w:hAnsi="Georgia"/>
                <w:i/>
                <w:sz w:val="24"/>
                <w:szCs w:val="24"/>
              </w:rPr>
            </w:pPr>
            <w:r w:rsidRPr="006A7B12">
              <w:rPr>
                <w:rFonts w:ascii="Georgia" w:hAnsi="Georgia"/>
                <w:i/>
                <w:sz w:val="24"/>
                <w:szCs w:val="24"/>
              </w:rPr>
              <w:t>Key Details from the Text</w:t>
            </w:r>
          </w:p>
        </w:tc>
      </w:tr>
      <w:tr w:rsidR="00695710" w:rsidRPr="006A7B12" w:rsidTr="00387614">
        <w:tc>
          <w:tcPr>
            <w:tcW w:w="2695" w:type="dxa"/>
          </w:tcPr>
          <w:p w:rsidR="00695710" w:rsidRPr="006A7B12" w:rsidRDefault="00695710" w:rsidP="00387614">
            <w:pPr>
              <w:jc w:val="center"/>
              <w:rPr>
                <w:rFonts w:ascii="Georgia" w:hAnsi="Georgia"/>
                <w:b/>
                <w:sz w:val="8"/>
                <w:szCs w:val="8"/>
              </w:rPr>
            </w:pPr>
          </w:p>
          <w:p w:rsidR="00695710" w:rsidRPr="006A7B12" w:rsidRDefault="00695710" w:rsidP="00387614">
            <w:pPr>
              <w:rPr>
                <w:rFonts w:ascii="Georgia" w:hAnsi="Georgia"/>
                <w:b/>
                <w:sz w:val="24"/>
              </w:rPr>
            </w:pPr>
            <w:r w:rsidRPr="006A7B12">
              <w:rPr>
                <w:rFonts w:ascii="Georgia" w:hAnsi="Georgia"/>
                <w:b/>
                <w:sz w:val="24"/>
              </w:rPr>
              <w:t>Story of King Arthur’s Birth</w:t>
            </w:r>
          </w:p>
          <w:p w:rsidR="00695710" w:rsidRPr="006A7B12" w:rsidRDefault="00695710" w:rsidP="00387614">
            <w:pPr>
              <w:rPr>
                <w:rFonts w:ascii="Georgia" w:hAnsi="Georgia"/>
                <w:i/>
                <w:sz w:val="24"/>
              </w:rPr>
            </w:pPr>
            <w:r w:rsidRPr="006A7B12">
              <w:rPr>
                <w:rFonts w:ascii="Georgia" w:hAnsi="Georgia"/>
                <w:i/>
                <w:sz w:val="24"/>
              </w:rPr>
              <w:t>Summary:</w:t>
            </w:r>
          </w:p>
          <w:p w:rsidR="00695710" w:rsidRPr="006A7B12" w:rsidRDefault="00695710" w:rsidP="00387614">
            <w:pPr>
              <w:pStyle w:val="ListParagraph"/>
              <w:ind w:left="341"/>
              <w:rPr>
                <w:rFonts w:ascii="Georgia" w:hAnsi="Georgia"/>
                <w:sz w:val="24"/>
              </w:rPr>
            </w:pPr>
          </w:p>
          <w:p w:rsidR="00695710" w:rsidRPr="006A7B12" w:rsidRDefault="00695710" w:rsidP="00387614">
            <w:pPr>
              <w:pStyle w:val="ListParagraph"/>
              <w:ind w:left="341"/>
              <w:rPr>
                <w:rFonts w:ascii="Georgia" w:hAnsi="Georgia"/>
                <w:sz w:val="24"/>
              </w:rPr>
            </w:pPr>
          </w:p>
          <w:p w:rsidR="00695710" w:rsidRPr="006A7B12" w:rsidRDefault="00695710" w:rsidP="00387614">
            <w:pPr>
              <w:pStyle w:val="ListParagraph"/>
              <w:ind w:left="341"/>
              <w:rPr>
                <w:rFonts w:ascii="Georgia" w:hAnsi="Georgia"/>
                <w:sz w:val="24"/>
              </w:rPr>
            </w:pPr>
          </w:p>
          <w:p w:rsidR="00695710" w:rsidRPr="006A7B12" w:rsidRDefault="00695710" w:rsidP="00387614">
            <w:pPr>
              <w:pStyle w:val="ListParagraph"/>
              <w:ind w:left="341"/>
              <w:rPr>
                <w:rFonts w:ascii="Georgia" w:hAnsi="Georgia"/>
                <w:sz w:val="24"/>
              </w:rPr>
            </w:pPr>
          </w:p>
          <w:p w:rsidR="00695710" w:rsidRPr="006A7B12" w:rsidRDefault="00695710" w:rsidP="00387614">
            <w:pPr>
              <w:pStyle w:val="ListParagraph"/>
              <w:ind w:left="341"/>
              <w:rPr>
                <w:rFonts w:ascii="Georgia" w:hAnsi="Georgia"/>
                <w:sz w:val="24"/>
              </w:rPr>
            </w:pPr>
          </w:p>
        </w:tc>
        <w:tc>
          <w:tcPr>
            <w:tcW w:w="8213" w:type="dxa"/>
          </w:tcPr>
          <w:p w:rsidR="00695710" w:rsidRPr="006A7B12" w:rsidRDefault="00695710" w:rsidP="00387614">
            <w:pPr>
              <w:pStyle w:val="ListParagraph"/>
              <w:ind w:left="346"/>
              <w:rPr>
                <w:rFonts w:ascii="Georgia" w:hAnsi="Georgia"/>
                <w:sz w:val="24"/>
                <w:szCs w:val="26"/>
              </w:rPr>
            </w:pPr>
          </w:p>
        </w:tc>
      </w:tr>
      <w:tr w:rsidR="00695710" w:rsidRPr="006A7B12" w:rsidTr="00387614">
        <w:tc>
          <w:tcPr>
            <w:tcW w:w="2695" w:type="dxa"/>
          </w:tcPr>
          <w:p w:rsidR="00695710" w:rsidRPr="006A7B12" w:rsidRDefault="00695710" w:rsidP="00387614">
            <w:pPr>
              <w:jc w:val="center"/>
              <w:rPr>
                <w:rFonts w:ascii="Georgia" w:hAnsi="Georgia"/>
                <w:b/>
                <w:sz w:val="8"/>
                <w:szCs w:val="8"/>
              </w:rPr>
            </w:pPr>
          </w:p>
          <w:p w:rsidR="00695710" w:rsidRPr="006A7B12" w:rsidRDefault="00695710" w:rsidP="00387614">
            <w:pPr>
              <w:rPr>
                <w:rFonts w:ascii="Georgia" w:hAnsi="Georgia"/>
                <w:b/>
                <w:sz w:val="24"/>
              </w:rPr>
            </w:pPr>
            <w:r w:rsidRPr="006A7B12">
              <w:rPr>
                <w:rFonts w:ascii="Georgia" w:hAnsi="Georgia"/>
                <w:b/>
                <w:sz w:val="24"/>
              </w:rPr>
              <w:t>Youthful Arthur Reveals Power and Importance</w:t>
            </w:r>
          </w:p>
          <w:p w:rsidR="00695710" w:rsidRPr="006A7B12" w:rsidRDefault="00695710" w:rsidP="00387614">
            <w:pPr>
              <w:rPr>
                <w:rFonts w:ascii="Georgia" w:hAnsi="Georgia"/>
                <w:i/>
                <w:sz w:val="24"/>
              </w:rPr>
            </w:pPr>
            <w:r w:rsidRPr="006A7B12">
              <w:rPr>
                <w:rFonts w:ascii="Georgia" w:hAnsi="Georgia"/>
                <w:i/>
                <w:sz w:val="24"/>
              </w:rPr>
              <w:t>Summary:</w:t>
            </w:r>
          </w:p>
          <w:p w:rsidR="00695710" w:rsidRPr="006A7B12" w:rsidRDefault="00695710" w:rsidP="00387614">
            <w:pPr>
              <w:rPr>
                <w:rFonts w:ascii="Georgia" w:hAnsi="Georgia"/>
                <w:sz w:val="24"/>
              </w:rPr>
            </w:pPr>
          </w:p>
          <w:p w:rsidR="00695710" w:rsidRPr="006A7B12" w:rsidRDefault="00695710" w:rsidP="00387614">
            <w:pPr>
              <w:rPr>
                <w:rFonts w:ascii="Georgia" w:hAnsi="Georgia"/>
                <w:sz w:val="24"/>
              </w:rPr>
            </w:pPr>
          </w:p>
          <w:p w:rsidR="00695710" w:rsidRPr="006A7B12" w:rsidRDefault="00695710" w:rsidP="00387614">
            <w:pPr>
              <w:rPr>
                <w:rFonts w:ascii="Georgia" w:hAnsi="Georgia"/>
                <w:sz w:val="24"/>
              </w:rPr>
            </w:pPr>
          </w:p>
          <w:p w:rsidR="00695710" w:rsidRPr="006A7B12" w:rsidRDefault="00695710" w:rsidP="00387614">
            <w:pPr>
              <w:rPr>
                <w:rFonts w:ascii="Georgia" w:hAnsi="Georgia"/>
                <w:sz w:val="24"/>
              </w:rPr>
            </w:pPr>
          </w:p>
        </w:tc>
        <w:tc>
          <w:tcPr>
            <w:tcW w:w="8213" w:type="dxa"/>
          </w:tcPr>
          <w:p w:rsidR="00695710" w:rsidRPr="006A7B12" w:rsidRDefault="00695710" w:rsidP="00387614">
            <w:pPr>
              <w:pStyle w:val="ListParagraph"/>
              <w:ind w:left="346"/>
              <w:rPr>
                <w:rFonts w:ascii="Georgia" w:hAnsi="Georgia"/>
                <w:sz w:val="24"/>
                <w:szCs w:val="26"/>
              </w:rPr>
            </w:pPr>
          </w:p>
        </w:tc>
      </w:tr>
      <w:tr w:rsidR="00695710" w:rsidRPr="006A7B12" w:rsidTr="00387614">
        <w:tc>
          <w:tcPr>
            <w:tcW w:w="2695" w:type="dxa"/>
          </w:tcPr>
          <w:p w:rsidR="00695710" w:rsidRPr="006A7B12" w:rsidRDefault="00695710" w:rsidP="00387614">
            <w:pPr>
              <w:jc w:val="center"/>
              <w:rPr>
                <w:rFonts w:ascii="Georgia" w:hAnsi="Georgia"/>
                <w:b/>
                <w:sz w:val="8"/>
                <w:szCs w:val="8"/>
              </w:rPr>
            </w:pPr>
          </w:p>
          <w:p w:rsidR="00695710" w:rsidRPr="006A7B12" w:rsidRDefault="00695710" w:rsidP="00387614">
            <w:pPr>
              <w:rPr>
                <w:rFonts w:ascii="Georgia" w:hAnsi="Georgia"/>
                <w:b/>
                <w:sz w:val="24"/>
              </w:rPr>
            </w:pPr>
            <w:r w:rsidRPr="006A7B12">
              <w:rPr>
                <w:rFonts w:ascii="Georgia" w:hAnsi="Georgia"/>
                <w:b/>
                <w:sz w:val="24"/>
              </w:rPr>
              <w:t>A Quest Central to the Arthurian Saga</w:t>
            </w:r>
          </w:p>
          <w:p w:rsidR="00695710" w:rsidRPr="006A7B12" w:rsidRDefault="00695710" w:rsidP="00387614">
            <w:pPr>
              <w:rPr>
                <w:rFonts w:ascii="Georgia" w:hAnsi="Georgia"/>
                <w:i/>
                <w:sz w:val="24"/>
              </w:rPr>
            </w:pPr>
            <w:r w:rsidRPr="006A7B12">
              <w:rPr>
                <w:rFonts w:ascii="Georgia" w:hAnsi="Georgia"/>
                <w:i/>
                <w:sz w:val="24"/>
              </w:rPr>
              <w:t>Summary:</w:t>
            </w:r>
          </w:p>
          <w:p w:rsidR="00695710" w:rsidRPr="006A7B12" w:rsidRDefault="00695710" w:rsidP="00387614">
            <w:pPr>
              <w:rPr>
                <w:rFonts w:ascii="Georgia" w:hAnsi="Georgia"/>
                <w:sz w:val="24"/>
              </w:rPr>
            </w:pPr>
          </w:p>
          <w:p w:rsidR="00695710" w:rsidRPr="006A7B12" w:rsidRDefault="00695710" w:rsidP="00387614">
            <w:pPr>
              <w:rPr>
                <w:rFonts w:ascii="Georgia" w:hAnsi="Georgia"/>
                <w:sz w:val="24"/>
              </w:rPr>
            </w:pPr>
          </w:p>
          <w:p w:rsidR="00695710" w:rsidRPr="006A7B12" w:rsidRDefault="00695710" w:rsidP="00387614">
            <w:pPr>
              <w:rPr>
                <w:rFonts w:ascii="Georgia" w:hAnsi="Georgia"/>
                <w:sz w:val="24"/>
              </w:rPr>
            </w:pPr>
          </w:p>
          <w:p w:rsidR="00695710" w:rsidRPr="006A7B12" w:rsidRDefault="00695710" w:rsidP="00387614">
            <w:pPr>
              <w:rPr>
                <w:rFonts w:ascii="Georgia" w:hAnsi="Georgia"/>
                <w:sz w:val="24"/>
              </w:rPr>
            </w:pPr>
          </w:p>
          <w:p w:rsidR="00695710" w:rsidRPr="006A7B12" w:rsidRDefault="00695710" w:rsidP="00387614">
            <w:pPr>
              <w:rPr>
                <w:rFonts w:ascii="Georgia" w:hAnsi="Georgia"/>
                <w:sz w:val="24"/>
              </w:rPr>
            </w:pPr>
          </w:p>
        </w:tc>
        <w:tc>
          <w:tcPr>
            <w:tcW w:w="8213" w:type="dxa"/>
          </w:tcPr>
          <w:p w:rsidR="00695710" w:rsidRPr="006A7B12" w:rsidRDefault="00695710" w:rsidP="00387614">
            <w:pPr>
              <w:pStyle w:val="ListParagraph"/>
              <w:ind w:left="346"/>
              <w:rPr>
                <w:rFonts w:ascii="Georgia" w:hAnsi="Georgia"/>
                <w:sz w:val="24"/>
                <w:szCs w:val="26"/>
              </w:rPr>
            </w:pPr>
          </w:p>
        </w:tc>
      </w:tr>
      <w:tr w:rsidR="00695710" w:rsidRPr="006A7B12" w:rsidTr="00387614">
        <w:tc>
          <w:tcPr>
            <w:tcW w:w="2695" w:type="dxa"/>
          </w:tcPr>
          <w:p w:rsidR="00695710" w:rsidRPr="006A7B12" w:rsidRDefault="00695710" w:rsidP="00387614">
            <w:pPr>
              <w:rPr>
                <w:rFonts w:ascii="Georgia" w:hAnsi="Georgia"/>
                <w:sz w:val="8"/>
                <w:szCs w:val="8"/>
              </w:rPr>
            </w:pPr>
          </w:p>
          <w:p w:rsidR="00695710" w:rsidRPr="006A7B12" w:rsidRDefault="00695710" w:rsidP="00387614">
            <w:pPr>
              <w:rPr>
                <w:rFonts w:ascii="Georgia" w:hAnsi="Georgia"/>
                <w:b/>
                <w:sz w:val="24"/>
              </w:rPr>
            </w:pPr>
            <w:r w:rsidRPr="006A7B12">
              <w:rPr>
                <w:rFonts w:ascii="Georgia" w:hAnsi="Georgia"/>
                <w:b/>
                <w:sz w:val="24"/>
              </w:rPr>
              <w:t>Arthur’s Reign Ends</w:t>
            </w:r>
          </w:p>
          <w:p w:rsidR="00695710" w:rsidRPr="006A7B12" w:rsidRDefault="00695710" w:rsidP="00387614">
            <w:pPr>
              <w:rPr>
                <w:rFonts w:ascii="Georgia" w:hAnsi="Georgia"/>
                <w:i/>
                <w:sz w:val="24"/>
              </w:rPr>
            </w:pPr>
            <w:r w:rsidRPr="006A7B12">
              <w:rPr>
                <w:rFonts w:ascii="Georgia" w:hAnsi="Georgia"/>
                <w:i/>
                <w:sz w:val="24"/>
              </w:rPr>
              <w:t>Summary:</w:t>
            </w:r>
          </w:p>
          <w:p w:rsidR="00695710" w:rsidRPr="006A7B12" w:rsidRDefault="00695710" w:rsidP="00387614">
            <w:pPr>
              <w:rPr>
                <w:rFonts w:ascii="Georgia" w:hAnsi="Georgia"/>
                <w:sz w:val="24"/>
              </w:rPr>
            </w:pPr>
          </w:p>
          <w:p w:rsidR="00695710" w:rsidRPr="006A7B12" w:rsidRDefault="00695710" w:rsidP="00387614">
            <w:pPr>
              <w:rPr>
                <w:rFonts w:ascii="Georgia" w:hAnsi="Georgia"/>
                <w:sz w:val="24"/>
              </w:rPr>
            </w:pPr>
          </w:p>
          <w:p w:rsidR="00695710" w:rsidRPr="006A7B12" w:rsidRDefault="00695710" w:rsidP="00387614">
            <w:pPr>
              <w:rPr>
                <w:rFonts w:ascii="Georgia" w:hAnsi="Georgia"/>
                <w:sz w:val="24"/>
              </w:rPr>
            </w:pPr>
          </w:p>
          <w:p w:rsidR="00695710" w:rsidRPr="006A7B12" w:rsidRDefault="00695710" w:rsidP="00387614">
            <w:pPr>
              <w:rPr>
                <w:rFonts w:ascii="Georgia" w:hAnsi="Georgia"/>
                <w:sz w:val="24"/>
              </w:rPr>
            </w:pPr>
          </w:p>
          <w:p w:rsidR="00695710" w:rsidRPr="006A7B12" w:rsidRDefault="00695710" w:rsidP="00387614">
            <w:pPr>
              <w:rPr>
                <w:rFonts w:ascii="Georgia" w:hAnsi="Georgia"/>
                <w:sz w:val="24"/>
              </w:rPr>
            </w:pPr>
          </w:p>
        </w:tc>
        <w:tc>
          <w:tcPr>
            <w:tcW w:w="8213" w:type="dxa"/>
          </w:tcPr>
          <w:p w:rsidR="00695710" w:rsidRPr="006A7B12" w:rsidRDefault="00695710" w:rsidP="00387614">
            <w:pPr>
              <w:pStyle w:val="ListParagraph"/>
              <w:ind w:left="346"/>
              <w:rPr>
                <w:rFonts w:ascii="Georgia" w:hAnsi="Georgia"/>
                <w:sz w:val="24"/>
                <w:szCs w:val="26"/>
              </w:rPr>
            </w:pPr>
            <w:r w:rsidRPr="006A7B12">
              <w:rPr>
                <w:rFonts w:ascii="Georgia" w:hAnsi="Georgia"/>
                <w:sz w:val="24"/>
                <w:szCs w:val="26"/>
              </w:rPr>
              <w:t xml:space="preserve"> </w:t>
            </w:r>
          </w:p>
        </w:tc>
      </w:tr>
      <w:tr w:rsidR="00695710" w:rsidRPr="006A7B12" w:rsidTr="00387614">
        <w:tc>
          <w:tcPr>
            <w:tcW w:w="2695" w:type="dxa"/>
          </w:tcPr>
          <w:p w:rsidR="00695710" w:rsidRPr="006A7B12" w:rsidRDefault="00695710" w:rsidP="00387614">
            <w:pPr>
              <w:jc w:val="center"/>
              <w:rPr>
                <w:rFonts w:ascii="Georgia" w:hAnsi="Georgia"/>
                <w:b/>
                <w:sz w:val="8"/>
                <w:szCs w:val="8"/>
              </w:rPr>
            </w:pPr>
          </w:p>
          <w:p w:rsidR="00695710" w:rsidRPr="006A7B12" w:rsidRDefault="00695710" w:rsidP="00387614">
            <w:pPr>
              <w:rPr>
                <w:rFonts w:ascii="Georgia" w:hAnsi="Georgia"/>
                <w:b/>
                <w:sz w:val="24"/>
              </w:rPr>
            </w:pPr>
            <w:r w:rsidRPr="006A7B12">
              <w:rPr>
                <w:rFonts w:ascii="Georgia" w:hAnsi="Georgia"/>
                <w:b/>
                <w:sz w:val="24"/>
              </w:rPr>
              <w:t>Arthurian Legend Associated with Christianity</w:t>
            </w:r>
          </w:p>
          <w:p w:rsidR="00695710" w:rsidRPr="006A7B12" w:rsidRDefault="00695710" w:rsidP="00387614">
            <w:pPr>
              <w:rPr>
                <w:rFonts w:ascii="Georgia" w:hAnsi="Georgia"/>
                <w:i/>
                <w:sz w:val="24"/>
              </w:rPr>
            </w:pPr>
            <w:r w:rsidRPr="006A7B12">
              <w:rPr>
                <w:rFonts w:ascii="Georgia" w:hAnsi="Georgia"/>
                <w:i/>
                <w:sz w:val="24"/>
              </w:rPr>
              <w:t>Summary:</w:t>
            </w:r>
          </w:p>
          <w:p w:rsidR="00695710" w:rsidRPr="006A7B12" w:rsidRDefault="00695710" w:rsidP="00387614">
            <w:pPr>
              <w:rPr>
                <w:rFonts w:ascii="Georgia" w:hAnsi="Georgia"/>
                <w:sz w:val="24"/>
              </w:rPr>
            </w:pPr>
          </w:p>
          <w:p w:rsidR="00695710" w:rsidRPr="006A7B12" w:rsidRDefault="00695710" w:rsidP="00387614">
            <w:pPr>
              <w:rPr>
                <w:rFonts w:ascii="Georgia" w:hAnsi="Georgia"/>
                <w:sz w:val="24"/>
              </w:rPr>
            </w:pPr>
          </w:p>
          <w:p w:rsidR="00695710" w:rsidRPr="006A7B12" w:rsidRDefault="00695710" w:rsidP="00387614">
            <w:pPr>
              <w:rPr>
                <w:rFonts w:ascii="Georgia" w:hAnsi="Georgia"/>
                <w:sz w:val="24"/>
              </w:rPr>
            </w:pPr>
          </w:p>
          <w:p w:rsidR="00695710" w:rsidRPr="006A7B12" w:rsidRDefault="00695710" w:rsidP="00387614">
            <w:pPr>
              <w:rPr>
                <w:rFonts w:ascii="Georgia" w:hAnsi="Georgia"/>
                <w:sz w:val="24"/>
              </w:rPr>
            </w:pPr>
          </w:p>
        </w:tc>
        <w:tc>
          <w:tcPr>
            <w:tcW w:w="8213" w:type="dxa"/>
          </w:tcPr>
          <w:p w:rsidR="00695710" w:rsidRPr="006A7B12" w:rsidRDefault="00695710" w:rsidP="00387614">
            <w:pPr>
              <w:pStyle w:val="ListParagraph"/>
              <w:ind w:left="346"/>
              <w:rPr>
                <w:rFonts w:ascii="Georgia" w:hAnsi="Georgia"/>
                <w:sz w:val="24"/>
                <w:szCs w:val="26"/>
              </w:rPr>
            </w:pPr>
          </w:p>
          <w:p w:rsidR="00695710" w:rsidRPr="006A7B12" w:rsidRDefault="00695710" w:rsidP="00387614">
            <w:pPr>
              <w:pStyle w:val="ListParagraph"/>
              <w:ind w:left="346"/>
              <w:rPr>
                <w:rFonts w:ascii="Georgia" w:hAnsi="Georgia"/>
                <w:sz w:val="24"/>
                <w:szCs w:val="26"/>
              </w:rPr>
            </w:pPr>
          </w:p>
        </w:tc>
      </w:tr>
    </w:tbl>
    <w:p w:rsidR="00CA03AF" w:rsidRDefault="00CA03AF" w:rsidP="00695710">
      <w:pPr>
        <w:jc w:val="center"/>
        <w:rPr>
          <w:rFonts w:ascii="Georgia" w:hAnsi="Georgia"/>
          <w:i/>
          <w:sz w:val="28"/>
          <w:szCs w:val="28"/>
        </w:rPr>
      </w:pPr>
    </w:p>
    <w:p w:rsidR="006A7B12" w:rsidRDefault="006A7B12">
      <w:pPr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br w:type="page"/>
      </w:r>
    </w:p>
    <w:p w:rsidR="00695710" w:rsidRPr="00761523" w:rsidRDefault="00695710" w:rsidP="00695710">
      <w:pPr>
        <w:jc w:val="center"/>
        <w:rPr>
          <w:rFonts w:ascii="Georgia" w:hAnsi="Georgia"/>
          <w:sz w:val="28"/>
          <w:szCs w:val="28"/>
        </w:rPr>
      </w:pPr>
      <w:r w:rsidRPr="00761523">
        <w:rPr>
          <w:rFonts w:ascii="Georgia" w:hAnsi="Georgia"/>
          <w:i/>
          <w:sz w:val="28"/>
          <w:szCs w:val="28"/>
        </w:rPr>
        <w:lastRenderedPageBreak/>
        <w:t xml:space="preserve">Sir Gawain and the Green Knight </w:t>
      </w:r>
      <w:r>
        <w:rPr>
          <w:rFonts w:ascii="Georgia" w:hAnsi="Georgia"/>
          <w:i/>
          <w:sz w:val="28"/>
          <w:szCs w:val="28"/>
        </w:rPr>
        <w:t>–</w:t>
      </w:r>
      <w:r w:rsidRPr="00761523">
        <w:rPr>
          <w:rFonts w:ascii="Georgia" w:hAnsi="Georgia"/>
          <w:i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Reading Questions</w:t>
      </w:r>
    </w:p>
    <w:p w:rsidR="00695710" w:rsidRPr="00761523" w:rsidRDefault="00695710" w:rsidP="00695710">
      <w:pPr>
        <w:jc w:val="center"/>
        <w:rPr>
          <w:rFonts w:ascii="Georgia" w:hAnsi="Georgia"/>
          <w:sz w:val="16"/>
        </w:rPr>
      </w:pPr>
    </w:p>
    <w:p w:rsidR="00695710" w:rsidRPr="00761523" w:rsidRDefault="00695710" w:rsidP="00695710">
      <w:pPr>
        <w:numPr>
          <w:ilvl w:val="0"/>
          <w:numId w:val="6"/>
        </w:numPr>
        <w:spacing w:after="120" w:line="720" w:lineRule="auto"/>
        <w:rPr>
          <w:rFonts w:ascii="Georgia" w:hAnsi="Georgia"/>
        </w:rPr>
      </w:pPr>
      <w:r w:rsidRPr="00761523">
        <w:rPr>
          <w:rFonts w:ascii="Georgia" w:hAnsi="Georgia"/>
        </w:rPr>
        <w:t>What is the opening setting for this piece of literature?</w:t>
      </w:r>
    </w:p>
    <w:p w:rsidR="00695710" w:rsidRPr="00761523" w:rsidRDefault="00695710" w:rsidP="00695710">
      <w:pPr>
        <w:numPr>
          <w:ilvl w:val="0"/>
          <w:numId w:val="6"/>
        </w:numPr>
        <w:spacing w:after="120" w:line="720" w:lineRule="auto"/>
        <w:rPr>
          <w:rFonts w:ascii="Georgia" w:hAnsi="Georgia"/>
        </w:rPr>
      </w:pPr>
      <w:r w:rsidRPr="00761523">
        <w:rPr>
          <w:rFonts w:ascii="Georgia" w:hAnsi="Georgia"/>
        </w:rPr>
        <w:t>Describe the Green Knight</w:t>
      </w:r>
      <w:r>
        <w:rPr>
          <w:rFonts w:ascii="Georgia" w:hAnsi="Georgia"/>
        </w:rPr>
        <w:t xml:space="preserve"> – his appearance, his manners, his words</w:t>
      </w:r>
      <w:r w:rsidRPr="00761523">
        <w:rPr>
          <w:rFonts w:ascii="Georgia" w:hAnsi="Georgia"/>
        </w:rPr>
        <w:t>.</w:t>
      </w:r>
    </w:p>
    <w:p w:rsidR="00695710" w:rsidRPr="00761523" w:rsidRDefault="00695710" w:rsidP="00695710">
      <w:pPr>
        <w:numPr>
          <w:ilvl w:val="0"/>
          <w:numId w:val="6"/>
        </w:numPr>
        <w:spacing w:after="120" w:line="720" w:lineRule="auto"/>
        <w:rPr>
          <w:rFonts w:ascii="Georgia" w:hAnsi="Georgia"/>
        </w:rPr>
      </w:pPr>
      <w:r w:rsidRPr="00761523">
        <w:rPr>
          <w:rFonts w:ascii="Georgia" w:hAnsi="Georgia"/>
        </w:rPr>
        <w:t xml:space="preserve">What </w:t>
      </w:r>
      <w:r>
        <w:rPr>
          <w:rFonts w:ascii="Georgia" w:hAnsi="Georgia"/>
        </w:rPr>
        <w:t>i</w:t>
      </w:r>
      <w:r w:rsidRPr="00761523">
        <w:rPr>
          <w:rFonts w:ascii="Georgia" w:hAnsi="Georgia"/>
        </w:rPr>
        <w:t>s the Green Knight</w:t>
      </w:r>
      <w:r>
        <w:rPr>
          <w:rFonts w:ascii="Georgia" w:hAnsi="Georgia"/>
        </w:rPr>
        <w:t>’s criticism of Arthur’s knights?</w:t>
      </w:r>
      <w:r w:rsidRPr="00761523">
        <w:rPr>
          <w:rFonts w:ascii="Georgia" w:hAnsi="Georgia"/>
        </w:rPr>
        <w:t xml:space="preserve"> </w:t>
      </w:r>
    </w:p>
    <w:p w:rsidR="00695710" w:rsidRPr="00761523" w:rsidRDefault="00695710" w:rsidP="00695710">
      <w:pPr>
        <w:numPr>
          <w:ilvl w:val="0"/>
          <w:numId w:val="6"/>
        </w:numPr>
        <w:spacing w:after="120" w:line="720" w:lineRule="auto"/>
        <w:rPr>
          <w:rFonts w:ascii="Georgia" w:hAnsi="Georgia"/>
        </w:rPr>
      </w:pPr>
      <w:r w:rsidRPr="00761523">
        <w:rPr>
          <w:rFonts w:ascii="Georgia" w:hAnsi="Georgia"/>
        </w:rPr>
        <w:t xml:space="preserve">Describe the </w:t>
      </w:r>
      <w:r>
        <w:rPr>
          <w:rFonts w:ascii="Georgia" w:hAnsi="Georgia"/>
        </w:rPr>
        <w:t>“</w:t>
      </w:r>
      <w:r w:rsidRPr="00761523">
        <w:rPr>
          <w:rFonts w:ascii="Georgia" w:hAnsi="Georgia"/>
        </w:rPr>
        <w:t>game</w:t>
      </w:r>
      <w:r>
        <w:rPr>
          <w:rFonts w:ascii="Georgia" w:hAnsi="Georgia"/>
        </w:rPr>
        <w:t>”</w:t>
      </w:r>
      <w:r w:rsidRPr="00761523">
        <w:rPr>
          <w:rFonts w:ascii="Georgia" w:hAnsi="Georgia"/>
        </w:rPr>
        <w:t xml:space="preserve"> the Green Knight </w:t>
      </w:r>
      <w:r>
        <w:rPr>
          <w:rFonts w:ascii="Georgia" w:hAnsi="Georgia"/>
        </w:rPr>
        <w:t>proposes</w:t>
      </w:r>
      <w:r w:rsidRPr="00761523">
        <w:rPr>
          <w:rFonts w:ascii="Georgia" w:hAnsi="Georgia"/>
        </w:rPr>
        <w:t>.</w:t>
      </w:r>
    </w:p>
    <w:p w:rsidR="00695710" w:rsidRPr="00761523" w:rsidRDefault="00695710" w:rsidP="00695710">
      <w:pPr>
        <w:numPr>
          <w:ilvl w:val="0"/>
          <w:numId w:val="6"/>
        </w:numPr>
        <w:spacing w:after="120" w:line="720" w:lineRule="auto"/>
        <w:rPr>
          <w:rFonts w:ascii="Georgia" w:hAnsi="Georgia"/>
        </w:rPr>
      </w:pPr>
      <w:r w:rsidRPr="00761523">
        <w:rPr>
          <w:rFonts w:ascii="Georgia" w:hAnsi="Georgia"/>
        </w:rPr>
        <w:t>Why does Sir Gawain step in front of King Arthur and take his place?</w:t>
      </w:r>
    </w:p>
    <w:p w:rsidR="00695710" w:rsidRPr="00761523" w:rsidRDefault="00695710" w:rsidP="00695710">
      <w:pPr>
        <w:numPr>
          <w:ilvl w:val="0"/>
          <w:numId w:val="6"/>
        </w:numPr>
        <w:spacing w:after="120" w:line="720" w:lineRule="auto"/>
        <w:rPr>
          <w:rFonts w:ascii="Georgia" w:hAnsi="Georgia"/>
        </w:rPr>
      </w:pPr>
      <w:r w:rsidRPr="00761523">
        <w:rPr>
          <w:rFonts w:ascii="Georgia" w:hAnsi="Georgia"/>
        </w:rPr>
        <w:t>How long is a twelvemonth?</w:t>
      </w:r>
    </w:p>
    <w:p w:rsidR="00695710" w:rsidRPr="00761523" w:rsidRDefault="00695710" w:rsidP="00695710">
      <w:pPr>
        <w:numPr>
          <w:ilvl w:val="0"/>
          <w:numId w:val="6"/>
        </w:numPr>
        <w:spacing w:after="120" w:line="720" w:lineRule="auto"/>
        <w:rPr>
          <w:rFonts w:ascii="Georgia" w:hAnsi="Georgia"/>
        </w:rPr>
      </w:pPr>
      <w:r w:rsidRPr="00761523">
        <w:rPr>
          <w:rFonts w:ascii="Georgia" w:hAnsi="Georgia"/>
        </w:rPr>
        <w:t xml:space="preserve">What happens when Gawain raises the ax and strikes straight through the Green Knight’s neck? </w:t>
      </w:r>
    </w:p>
    <w:p w:rsidR="00695710" w:rsidRPr="00761523" w:rsidRDefault="00695710" w:rsidP="00695710">
      <w:pPr>
        <w:numPr>
          <w:ilvl w:val="0"/>
          <w:numId w:val="6"/>
        </w:numPr>
        <w:spacing w:after="120" w:line="720" w:lineRule="auto"/>
        <w:rPr>
          <w:rFonts w:ascii="Georgia" w:hAnsi="Georgia"/>
        </w:rPr>
      </w:pPr>
      <w:r w:rsidRPr="00761523">
        <w:rPr>
          <w:rFonts w:ascii="Georgia" w:hAnsi="Georgia"/>
        </w:rPr>
        <w:t>Where and when does the Green Knight tell Gawain to meet him?</w:t>
      </w:r>
    </w:p>
    <w:p w:rsidR="00695710" w:rsidRPr="00761523" w:rsidRDefault="00695710" w:rsidP="00695710">
      <w:pPr>
        <w:numPr>
          <w:ilvl w:val="0"/>
          <w:numId w:val="6"/>
        </w:numPr>
        <w:spacing w:after="120" w:line="720" w:lineRule="auto"/>
        <w:rPr>
          <w:rFonts w:ascii="Georgia" w:hAnsi="Georgia"/>
        </w:rPr>
      </w:pPr>
      <w:r w:rsidRPr="00761523">
        <w:rPr>
          <w:rFonts w:ascii="Georgia" w:hAnsi="Georgia"/>
        </w:rPr>
        <w:t xml:space="preserve"> Explain the arrangement to which Sir Gawain and the Lord agree:</w:t>
      </w:r>
    </w:p>
    <w:p w:rsidR="00695710" w:rsidRPr="00761523" w:rsidRDefault="00695710" w:rsidP="00695710">
      <w:pPr>
        <w:numPr>
          <w:ilvl w:val="0"/>
          <w:numId w:val="6"/>
        </w:numPr>
        <w:spacing w:after="120" w:line="720" w:lineRule="auto"/>
        <w:rPr>
          <w:rFonts w:ascii="Georgia" w:hAnsi="Georgia"/>
        </w:rPr>
      </w:pPr>
      <w:r w:rsidRPr="00761523">
        <w:rPr>
          <w:rFonts w:ascii="Georgia" w:hAnsi="Georgia"/>
        </w:rPr>
        <w:t>What does the guide try to convince Sir Gawain to do?</w:t>
      </w:r>
    </w:p>
    <w:p w:rsidR="00695710" w:rsidRPr="00761523" w:rsidRDefault="00695710" w:rsidP="00695710">
      <w:pPr>
        <w:numPr>
          <w:ilvl w:val="0"/>
          <w:numId w:val="6"/>
        </w:numPr>
        <w:spacing w:after="120" w:line="360" w:lineRule="auto"/>
        <w:rPr>
          <w:rFonts w:ascii="Georgia" w:hAnsi="Georgia"/>
        </w:rPr>
      </w:pPr>
      <w:r w:rsidRPr="00761523">
        <w:rPr>
          <w:rFonts w:ascii="Georgia" w:hAnsi="Georgia"/>
        </w:rPr>
        <w:t>Explain what happens when the Green Knight takes his blows.</w:t>
      </w:r>
    </w:p>
    <w:p w:rsidR="00695710" w:rsidRPr="00761523" w:rsidRDefault="00695710" w:rsidP="00695710">
      <w:pPr>
        <w:spacing w:after="120" w:line="720" w:lineRule="auto"/>
        <w:ind w:left="720"/>
        <w:rPr>
          <w:rFonts w:ascii="Georgia" w:hAnsi="Georgia"/>
        </w:rPr>
      </w:pPr>
      <w:r w:rsidRPr="00761523">
        <w:rPr>
          <w:rFonts w:ascii="Georgia" w:hAnsi="Georgia"/>
        </w:rPr>
        <w:t>First strike of the ax:</w:t>
      </w:r>
    </w:p>
    <w:p w:rsidR="00695710" w:rsidRPr="00761523" w:rsidRDefault="00695710" w:rsidP="00695710">
      <w:pPr>
        <w:spacing w:after="120" w:line="720" w:lineRule="auto"/>
        <w:ind w:left="720"/>
        <w:rPr>
          <w:rFonts w:ascii="Georgia" w:hAnsi="Georgia"/>
        </w:rPr>
      </w:pPr>
      <w:r w:rsidRPr="00761523">
        <w:rPr>
          <w:rFonts w:ascii="Georgia" w:hAnsi="Georgia"/>
        </w:rPr>
        <w:t>Second strike of the ax:</w:t>
      </w:r>
    </w:p>
    <w:p w:rsidR="00695710" w:rsidRPr="00761523" w:rsidRDefault="00695710" w:rsidP="00695710">
      <w:pPr>
        <w:spacing w:after="120" w:line="720" w:lineRule="auto"/>
        <w:ind w:left="720"/>
        <w:rPr>
          <w:rFonts w:ascii="Georgia" w:hAnsi="Georgia"/>
        </w:rPr>
      </w:pPr>
      <w:r w:rsidRPr="00761523">
        <w:rPr>
          <w:rFonts w:ascii="Georgia" w:hAnsi="Georgia"/>
        </w:rPr>
        <w:t>Third strike of the ax:</w:t>
      </w:r>
    </w:p>
    <w:p w:rsidR="00695710" w:rsidRPr="00761523" w:rsidRDefault="00695710" w:rsidP="00695710">
      <w:pPr>
        <w:numPr>
          <w:ilvl w:val="0"/>
          <w:numId w:val="6"/>
        </w:numPr>
        <w:spacing w:after="120" w:line="720" w:lineRule="auto"/>
        <w:rPr>
          <w:rFonts w:ascii="Georgia" w:hAnsi="Georgia"/>
        </w:rPr>
      </w:pPr>
      <w:r w:rsidRPr="00761523">
        <w:rPr>
          <w:rFonts w:ascii="Georgia" w:hAnsi="Georgia"/>
        </w:rPr>
        <w:t>What explanation does the Green Knight give for the three strikes?</w:t>
      </w:r>
    </w:p>
    <w:p w:rsidR="00695710" w:rsidRPr="00761523" w:rsidRDefault="00695710" w:rsidP="00695710">
      <w:pPr>
        <w:numPr>
          <w:ilvl w:val="0"/>
          <w:numId w:val="6"/>
        </w:numPr>
        <w:spacing w:after="120" w:line="720" w:lineRule="auto"/>
        <w:rPr>
          <w:rFonts w:ascii="Georgia" w:hAnsi="Georgia"/>
        </w:rPr>
      </w:pPr>
      <w:r w:rsidRPr="00761523">
        <w:rPr>
          <w:rFonts w:ascii="Georgia" w:hAnsi="Georgia"/>
        </w:rPr>
        <w:t>How does Sir Gawain feel after hearing this explanation?</w:t>
      </w:r>
    </w:p>
    <w:p w:rsidR="00695710" w:rsidRPr="00761523" w:rsidRDefault="00695710" w:rsidP="00695710">
      <w:pPr>
        <w:numPr>
          <w:ilvl w:val="0"/>
          <w:numId w:val="6"/>
        </w:numPr>
        <w:spacing w:after="120" w:line="720" w:lineRule="auto"/>
        <w:rPr>
          <w:rFonts w:ascii="Georgia" w:hAnsi="Georgia"/>
        </w:rPr>
      </w:pPr>
      <w:r w:rsidRPr="00761523">
        <w:rPr>
          <w:rFonts w:ascii="Georgia" w:hAnsi="Georgia"/>
        </w:rPr>
        <w:t>What is the Green Knight’s real identity?</w:t>
      </w:r>
    </w:p>
    <w:p w:rsidR="00CA03AF" w:rsidRPr="006A7B12" w:rsidRDefault="00CA03AF" w:rsidP="00CA03AF">
      <w:pPr>
        <w:spacing w:line="240" w:lineRule="auto"/>
        <w:ind w:left="360"/>
        <w:jc w:val="center"/>
        <w:rPr>
          <w:rFonts w:ascii="Georgia" w:hAnsi="Georgia"/>
          <w:sz w:val="28"/>
        </w:rPr>
      </w:pPr>
      <w:r w:rsidRPr="006A7B12">
        <w:rPr>
          <w:rFonts w:ascii="Georgia" w:hAnsi="Georgia"/>
          <w:i/>
          <w:sz w:val="28"/>
        </w:rPr>
        <w:lastRenderedPageBreak/>
        <w:t xml:space="preserve">Le </w:t>
      </w:r>
      <w:proofErr w:type="spellStart"/>
      <w:r w:rsidRPr="006A7B12">
        <w:rPr>
          <w:rFonts w:ascii="Georgia" w:hAnsi="Georgia"/>
          <w:i/>
          <w:sz w:val="28"/>
        </w:rPr>
        <w:t>Morte</w:t>
      </w:r>
      <w:proofErr w:type="spellEnd"/>
      <w:r w:rsidRPr="006A7B12">
        <w:rPr>
          <w:rFonts w:ascii="Georgia" w:hAnsi="Georgia"/>
          <w:i/>
          <w:sz w:val="28"/>
        </w:rPr>
        <w:t xml:space="preserve"> </w:t>
      </w:r>
      <w:proofErr w:type="spellStart"/>
      <w:r w:rsidRPr="006A7B12">
        <w:rPr>
          <w:rFonts w:ascii="Georgia" w:hAnsi="Georgia"/>
          <w:i/>
          <w:sz w:val="28"/>
        </w:rPr>
        <w:t>d’Arthur</w:t>
      </w:r>
      <w:proofErr w:type="spellEnd"/>
      <w:r w:rsidRPr="006A7B12">
        <w:rPr>
          <w:rFonts w:ascii="Georgia" w:hAnsi="Georgia"/>
          <w:sz w:val="28"/>
        </w:rPr>
        <w:t xml:space="preserve"> by Sir Thomas Malory </w:t>
      </w:r>
      <w:r w:rsidR="006A7B12">
        <w:rPr>
          <w:rFonts w:ascii="Georgia" w:hAnsi="Georgia"/>
          <w:sz w:val="28"/>
        </w:rPr>
        <w:t>– Reading Questions</w:t>
      </w:r>
    </w:p>
    <w:p w:rsidR="00CA03AF" w:rsidRPr="006A7B12" w:rsidRDefault="00CA03AF" w:rsidP="00CA03AF">
      <w:pPr>
        <w:spacing w:line="240" w:lineRule="auto"/>
        <w:ind w:left="360"/>
        <w:jc w:val="center"/>
        <w:rPr>
          <w:rFonts w:ascii="Georgia" w:hAnsi="Georgia"/>
          <w:sz w:val="20"/>
        </w:rPr>
      </w:pPr>
    </w:p>
    <w:p w:rsidR="00CA03AF" w:rsidRPr="00910908" w:rsidRDefault="00CA03AF" w:rsidP="00CA03AF">
      <w:pPr>
        <w:pStyle w:val="ListParagraph"/>
        <w:numPr>
          <w:ilvl w:val="0"/>
          <w:numId w:val="7"/>
        </w:numPr>
        <w:spacing w:after="200" w:line="276" w:lineRule="auto"/>
        <w:rPr>
          <w:rFonts w:ascii="Georgia" w:hAnsi="Georgia"/>
        </w:rPr>
      </w:pPr>
      <w:r w:rsidRPr="00910908">
        <w:rPr>
          <w:rFonts w:ascii="Georgia" w:hAnsi="Georgia"/>
        </w:rPr>
        <w:t>Arthur has two dreams/visions. What is the significance of the first one?</w:t>
      </w:r>
    </w:p>
    <w:p w:rsidR="00CA03AF" w:rsidRPr="00910908" w:rsidRDefault="00CA03AF" w:rsidP="00CA03AF">
      <w:pPr>
        <w:pStyle w:val="ListParagraph"/>
        <w:ind w:left="0"/>
        <w:rPr>
          <w:rFonts w:ascii="Georgia" w:hAnsi="Georgia"/>
        </w:rPr>
      </w:pPr>
    </w:p>
    <w:p w:rsidR="00CA03AF" w:rsidRPr="00910908" w:rsidRDefault="00CA03AF" w:rsidP="00CA03AF">
      <w:pPr>
        <w:pStyle w:val="ListParagraph"/>
        <w:ind w:left="0"/>
        <w:rPr>
          <w:rFonts w:ascii="Georgia" w:hAnsi="Georgia"/>
        </w:rPr>
      </w:pPr>
    </w:p>
    <w:p w:rsidR="00CA03AF" w:rsidRPr="00910908" w:rsidRDefault="00CA03AF" w:rsidP="00CA03AF">
      <w:pPr>
        <w:pStyle w:val="ListParagraph"/>
        <w:numPr>
          <w:ilvl w:val="0"/>
          <w:numId w:val="7"/>
        </w:numPr>
        <w:spacing w:after="200" w:line="276" w:lineRule="auto"/>
        <w:rPr>
          <w:rFonts w:ascii="Georgia" w:hAnsi="Georgia"/>
        </w:rPr>
      </w:pPr>
      <w:r w:rsidRPr="00910908">
        <w:rPr>
          <w:rFonts w:ascii="Georgia" w:hAnsi="Georgia"/>
        </w:rPr>
        <w:t>What is the second dream/vision?</w:t>
      </w:r>
    </w:p>
    <w:p w:rsidR="00CA03AF" w:rsidRPr="00910908" w:rsidRDefault="00CA03AF" w:rsidP="00CA03AF">
      <w:pPr>
        <w:pStyle w:val="ListParagraph"/>
        <w:ind w:left="0"/>
        <w:rPr>
          <w:rFonts w:ascii="Georgia" w:hAnsi="Georgia"/>
        </w:rPr>
      </w:pPr>
    </w:p>
    <w:p w:rsidR="00CA03AF" w:rsidRPr="00910908" w:rsidRDefault="00CA03AF" w:rsidP="00CA03AF">
      <w:pPr>
        <w:pStyle w:val="ListParagraph"/>
        <w:ind w:left="0"/>
        <w:rPr>
          <w:rFonts w:ascii="Georgia" w:hAnsi="Georgia"/>
        </w:rPr>
      </w:pPr>
    </w:p>
    <w:p w:rsidR="00CA03AF" w:rsidRPr="00910908" w:rsidRDefault="00CA03AF" w:rsidP="00CA03AF">
      <w:pPr>
        <w:pStyle w:val="ListParagraph"/>
        <w:numPr>
          <w:ilvl w:val="0"/>
          <w:numId w:val="7"/>
        </w:numPr>
        <w:spacing w:after="200" w:line="276" w:lineRule="auto"/>
        <w:rPr>
          <w:rFonts w:ascii="Georgia" w:hAnsi="Georgia"/>
        </w:rPr>
      </w:pPr>
      <w:r w:rsidRPr="00910908">
        <w:rPr>
          <w:rFonts w:ascii="Georgia" w:hAnsi="Georgia"/>
        </w:rPr>
        <w:t>Why is Gawain surrounded by women?</w:t>
      </w:r>
    </w:p>
    <w:p w:rsidR="00CA03AF" w:rsidRPr="00910908" w:rsidRDefault="00CA03AF" w:rsidP="00CA03AF">
      <w:pPr>
        <w:pStyle w:val="ListParagraph"/>
        <w:ind w:left="0"/>
        <w:rPr>
          <w:rFonts w:ascii="Georgia" w:hAnsi="Georgia"/>
        </w:rPr>
      </w:pPr>
    </w:p>
    <w:p w:rsidR="00CA03AF" w:rsidRPr="00910908" w:rsidRDefault="00CA03AF" w:rsidP="00CA03AF">
      <w:pPr>
        <w:pStyle w:val="ListParagraph"/>
        <w:ind w:left="0"/>
        <w:rPr>
          <w:rFonts w:ascii="Georgia" w:hAnsi="Georgia"/>
        </w:rPr>
      </w:pPr>
    </w:p>
    <w:p w:rsidR="00CA03AF" w:rsidRPr="00910908" w:rsidRDefault="00CA03AF" w:rsidP="00CA03AF">
      <w:pPr>
        <w:pStyle w:val="ListParagraph"/>
        <w:numPr>
          <w:ilvl w:val="0"/>
          <w:numId w:val="7"/>
        </w:numPr>
        <w:spacing w:after="200" w:line="276" w:lineRule="auto"/>
        <w:rPr>
          <w:rFonts w:ascii="Georgia" w:hAnsi="Georgia"/>
        </w:rPr>
      </w:pPr>
      <w:r w:rsidRPr="00910908">
        <w:rPr>
          <w:rFonts w:ascii="Georgia" w:hAnsi="Georgia"/>
        </w:rPr>
        <w:t xml:space="preserve">What is </w:t>
      </w:r>
      <w:proofErr w:type="spellStart"/>
      <w:r w:rsidRPr="00910908">
        <w:rPr>
          <w:rFonts w:ascii="Georgia" w:hAnsi="Georgia"/>
        </w:rPr>
        <w:t>Gawain’s</w:t>
      </w:r>
      <w:proofErr w:type="spellEnd"/>
      <w:r w:rsidRPr="00910908">
        <w:rPr>
          <w:rFonts w:ascii="Georgia" w:hAnsi="Georgia"/>
        </w:rPr>
        <w:t xml:space="preserve"> message for Arthur?</w:t>
      </w:r>
    </w:p>
    <w:p w:rsidR="00CA03AF" w:rsidRPr="00910908" w:rsidRDefault="00CA03AF" w:rsidP="00CA03AF">
      <w:pPr>
        <w:pStyle w:val="ListParagraph"/>
        <w:ind w:left="0"/>
        <w:rPr>
          <w:rFonts w:ascii="Georgia" w:hAnsi="Georgia"/>
        </w:rPr>
      </w:pPr>
    </w:p>
    <w:p w:rsidR="00CA03AF" w:rsidRPr="00910908" w:rsidRDefault="00CA03AF" w:rsidP="00CA03AF">
      <w:pPr>
        <w:pStyle w:val="ListParagraph"/>
        <w:ind w:left="0"/>
        <w:rPr>
          <w:rFonts w:ascii="Georgia" w:hAnsi="Georgia"/>
        </w:rPr>
      </w:pPr>
    </w:p>
    <w:p w:rsidR="00CA03AF" w:rsidRPr="00910908" w:rsidRDefault="00CA03AF" w:rsidP="00CA03AF">
      <w:pPr>
        <w:pStyle w:val="ListParagraph"/>
        <w:numPr>
          <w:ilvl w:val="0"/>
          <w:numId w:val="7"/>
        </w:numPr>
        <w:spacing w:after="200" w:line="276" w:lineRule="auto"/>
        <w:rPr>
          <w:rFonts w:ascii="Georgia" w:hAnsi="Georgia"/>
        </w:rPr>
      </w:pPr>
      <w:r w:rsidRPr="00910908">
        <w:rPr>
          <w:rFonts w:ascii="Georgia" w:hAnsi="Georgia"/>
        </w:rPr>
        <w:t>Who delivers Arthur’s orders concerning the peace treaty? (2 people)</w:t>
      </w:r>
    </w:p>
    <w:p w:rsidR="00CA03AF" w:rsidRPr="00910908" w:rsidRDefault="00CA03AF" w:rsidP="00CA03AF">
      <w:pPr>
        <w:pStyle w:val="ListParagraph"/>
        <w:ind w:left="0"/>
        <w:rPr>
          <w:rFonts w:ascii="Georgia" w:hAnsi="Georgia"/>
        </w:rPr>
      </w:pPr>
    </w:p>
    <w:p w:rsidR="00CA03AF" w:rsidRPr="00910908" w:rsidRDefault="00CA03AF" w:rsidP="00CA03AF">
      <w:pPr>
        <w:pStyle w:val="ListParagraph"/>
        <w:ind w:left="0"/>
        <w:rPr>
          <w:rFonts w:ascii="Georgia" w:hAnsi="Georgia"/>
        </w:rPr>
      </w:pPr>
    </w:p>
    <w:p w:rsidR="00CA03AF" w:rsidRPr="00910908" w:rsidRDefault="00CA03AF" w:rsidP="00CA03AF">
      <w:pPr>
        <w:pStyle w:val="ListParagraph"/>
        <w:numPr>
          <w:ilvl w:val="0"/>
          <w:numId w:val="7"/>
        </w:numPr>
        <w:spacing w:after="200" w:line="276" w:lineRule="auto"/>
        <w:rPr>
          <w:rFonts w:ascii="Georgia" w:hAnsi="Georgia"/>
        </w:rPr>
      </w:pPr>
      <w:r w:rsidRPr="00910908">
        <w:rPr>
          <w:rFonts w:ascii="Georgia" w:hAnsi="Georgia"/>
        </w:rPr>
        <w:t xml:space="preserve">What does the “treatise” promise to </w:t>
      </w:r>
      <w:proofErr w:type="spellStart"/>
      <w:r w:rsidRPr="00910908">
        <w:rPr>
          <w:rFonts w:ascii="Georgia" w:hAnsi="Georgia"/>
        </w:rPr>
        <w:t>Mordred</w:t>
      </w:r>
      <w:proofErr w:type="spellEnd"/>
      <w:r w:rsidRPr="00910908">
        <w:rPr>
          <w:rFonts w:ascii="Georgia" w:hAnsi="Georgia"/>
        </w:rPr>
        <w:t>?</w:t>
      </w:r>
    </w:p>
    <w:p w:rsidR="00CA03AF" w:rsidRPr="00910908" w:rsidRDefault="00CA03AF" w:rsidP="00CA03AF">
      <w:pPr>
        <w:pStyle w:val="ListParagraph"/>
        <w:ind w:left="0"/>
        <w:rPr>
          <w:rFonts w:ascii="Georgia" w:hAnsi="Georgia"/>
        </w:rPr>
      </w:pPr>
    </w:p>
    <w:p w:rsidR="00CA03AF" w:rsidRPr="00910908" w:rsidRDefault="00CA03AF" w:rsidP="00CA03AF">
      <w:pPr>
        <w:pStyle w:val="ListParagraph"/>
        <w:ind w:left="0"/>
        <w:rPr>
          <w:rFonts w:ascii="Georgia" w:hAnsi="Georgia"/>
        </w:rPr>
      </w:pPr>
    </w:p>
    <w:p w:rsidR="00CA03AF" w:rsidRPr="00910908" w:rsidRDefault="00CA03AF" w:rsidP="00CA03AF">
      <w:pPr>
        <w:pStyle w:val="ListParagraph"/>
        <w:numPr>
          <w:ilvl w:val="0"/>
          <w:numId w:val="7"/>
        </w:numPr>
        <w:spacing w:after="200" w:line="276" w:lineRule="auto"/>
        <w:rPr>
          <w:rFonts w:ascii="Georgia" w:hAnsi="Georgia"/>
        </w:rPr>
      </w:pPr>
      <w:r w:rsidRPr="00910908">
        <w:rPr>
          <w:rFonts w:ascii="Georgia" w:hAnsi="Georgia"/>
        </w:rPr>
        <w:t xml:space="preserve">Who is </w:t>
      </w:r>
      <w:proofErr w:type="spellStart"/>
      <w:r w:rsidRPr="00910908">
        <w:rPr>
          <w:rFonts w:ascii="Georgia" w:hAnsi="Georgia"/>
        </w:rPr>
        <w:t>Mordred</w:t>
      </w:r>
      <w:proofErr w:type="spellEnd"/>
      <w:r w:rsidRPr="00910908">
        <w:rPr>
          <w:rFonts w:ascii="Georgia" w:hAnsi="Georgia"/>
        </w:rPr>
        <w:t>?</w:t>
      </w:r>
    </w:p>
    <w:p w:rsidR="00CA03AF" w:rsidRPr="00910908" w:rsidRDefault="00CA03AF" w:rsidP="00CA03AF">
      <w:pPr>
        <w:pStyle w:val="ListParagraph"/>
        <w:ind w:left="0"/>
        <w:rPr>
          <w:rFonts w:ascii="Georgia" w:hAnsi="Georgia"/>
        </w:rPr>
      </w:pPr>
    </w:p>
    <w:p w:rsidR="00CA03AF" w:rsidRPr="00910908" w:rsidRDefault="00CA03AF" w:rsidP="00CA03AF">
      <w:pPr>
        <w:pStyle w:val="ListParagraph"/>
        <w:ind w:left="0"/>
        <w:rPr>
          <w:rFonts w:ascii="Georgia" w:hAnsi="Georgia"/>
        </w:rPr>
      </w:pPr>
    </w:p>
    <w:p w:rsidR="00CA03AF" w:rsidRPr="00910908" w:rsidRDefault="00CA03AF" w:rsidP="00CA03AF">
      <w:pPr>
        <w:pStyle w:val="ListParagraph"/>
        <w:numPr>
          <w:ilvl w:val="0"/>
          <w:numId w:val="7"/>
        </w:numPr>
        <w:spacing w:after="200" w:line="276" w:lineRule="auto"/>
        <w:rPr>
          <w:rFonts w:ascii="Georgia" w:hAnsi="Georgia"/>
        </w:rPr>
      </w:pPr>
      <w:r w:rsidRPr="00910908">
        <w:rPr>
          <w:rFonts w:ascii="Georgia" w:hAnsi="Georgia"/>
        </w:rPr>
        <w:t>Why does the battle break out?</w:t>
      </w:r>
    </w:p>
    <w:p w:rsidR="00CA03AF" w:rsidRPr="00910908" w:rsidRDefault="00CA03AF" w:rsidP="00CA03AF">
      <w:pPr>
        <w:pStyle w:val="ListParagraph"/>
        <w:ind w:left="0"/>
        <w:rPr>
          <w:rFonts w:ascii="Georgia" w:hAnsi="Georgia"/>
        </w:rPr>
      </w:pPr>
    </w:p>
    <w:p w:rsidR="00CA03AF" w:rsidRPr="00910908" w:rsidRDefault="00CA03AF" w:rsidP="00CA03AF">
      <w:pPr>
        <w:pStyle w:val="ListParagraph"/>
        <w:ind w:left="0"/>
        <w:rPr>
          <w:rFonts w:ascii="Georgia" w:hAnsi="Georgia"/>
        </w:rPr>
      </w:pPr>
    </w:p>
    <w:p w:rsidR="00CA03AF" w:rsidRPr="00910908" w:rsidRDefault="00CA03AF" w:rsidP="00CA03AF">
      <w:pPr>
        <w:pStyle w:val="ListParagraph"/>
        <w:numPr>
          <w:ilvl w:val="0"/>
          <w:numId w:val="7"/>
        </w:numPr>
        <w:spacing w:after="200" w:line="276" w:lineRule="auto"/>
        <w:rPr>
          <w:rFonts w:ascii="Georgia" w:hAnsi="Georgia"/>
        </w:rPr>
      </w:pPr>
      <w:r w:rsidRPr="00910908">
        <w:rPr>
          <w:rFonts w:ascii="Georgia" w:hAnsi="Georgia"/>
        </w:rPr>
        <w:t>Explain the significance of your answer to #8.</w:t>
      </w:r>
    </w:p>
    <w:p w:rsidR="00CA03AF" w:rsidRPr="00910908" w:rsidRDefault="00CA03AF" w:rsidP="00CA03AF">
      <w:pPr>
        <w:pStyle w:val="ListParagraph"/>
        <w:ind w:left="0"/>
        <w:rPr>
          <w:rFonts w:ascii="Georgia" w:hAnsi="Georgia"/>
        </w:rPr>
      </w:pPr>
    </w:p>
    <w:p w:rsidR="00CA03AF" w:rsidRPr="00910908" w:rsidRDefault="00CA03AF" w:rsidP="00CA03AF">
      <w:pPr>
        <w:pStyle w:val="ListParagraph"/>
        <w:ind w:left="0"/>
        <w:rPr>
          <w:rFonts w:ascii="Georgia" w:hAnsi="Georgia"/>
        </w:rPr>
      </w:pPr>
    </w:p>
    <w:p w:rsidR="00CA03AF" w:rsidRPr="00910908" w:rsidRDefault="00CA03AF" w:rsidP="00CA03AF">
      <w:pPr>
        <w:pStyle w:val="ListParagraph"/>
        <w:numPr>
          <w:ilvl w:val="0"/>
          <w:numId w:val="7"/>
        </w:numPr>
        <w:spacing w:after="200" w:line="276" w:lineRule="auto"/>
        <w:rPr>
          <w:rFonts w:ascii="Georgia" w:hAnsi="Georgia"/>
        </w:rPr>
      </w:pPr>
      <w:r w:rsidRPr="00910908">
        <w:rPr>
          <w:rFonts w:ascii="Georgia" w:hAnsi="Georgia"/>
        </w:rPr>
        <w:t xml:space="preserve">What does Sir Lucan mean when he says that </w:t>
      </w:r>
      <w:proofErr w:type="spellStart"/>
      <w:r w:rsidRPr="00910908">
        <w:rPr>
          <w:rFonts w:ascii="Georgia" w:hAnsi="Georgia"/>
        </w:rPr>
        <w:t>Mordred</w:t>
      </w:r>
      <w:proofErr w:type="spellEnd"/>
      <w:r w:rsidRPr="00910908">
        <w:rPr>
          <w:rFonts w:ascii="Georgia" w:hAnsi="Georgia"/>
        </w:rPr>
        <w:t xml:space="preserve"> is “unhappy”?</w:t>
      </w:r>
    </w:p>
    <w:p w:rsidR="00CA03AF" w:rsidRPr="00910908" w:rsidRDefault="00CA03AF" w:rsidP="00CA03AF">
      <w:pPr>
        <w:pStyle w:val="ListParagraph"/>
        <w:ind w:left="0"/>
        <w:rPr>
          <w:rFonts w:ascii="Georgia" w:hAnsi="Georgia"/>
        </w:rPr>
      </w:pPr>
    </w:p>
    <w:p w:rsidR="00CA03AF" w:rsidRPr="00910908" w:rsidRDefault="00CA03AF" w:rsidP="00CA03AF">
      <w:pPr>
        <w:pStyle w:val="ListParagraph"/>
        <w:ind w:left="0"/>
        <w:rPr>
          <w:rFonts w:ascii="Georgia" w:hAnsi="Georgia"/>
        </w:rPr>
      </w:pPr>
    </w:p>
    <w:p w:rsidR="00CA03AF" w:rsidRPr="00910908" w:rsidRDefault="00CA03AF" w:rsidP="00CA03AF">
      <w:pPr>
        <w:pStyle w:val="ListParagraph"/>
        <w:numPr>
          <w:ilvl w:val="0"/>
          <w:numId w:val="7"/>
        </w:numPr>
        <w:spacing w:after="200" w:line="276" w:lineRule="auto"/>
        <w:rPr>
          <w:rFonts w:ascii="Georgia" w:hAnsi="Georgia"/>
        </w:rPr>
      </w:pPr>
      <w:r w:rsidRPr="00910908">
        <w:rPr>
          <w:rFonts w:ascii="Georgia" w:hAnsi="Georgia"/>
        </w:rPr>
        <w:t>What does “</w:t>
      </w:r>
      <w:proofErr w:type="spellStart"/>
      <w:r w:rsidRPr="00910908">
        <w:rPr>
          <w:rFonts w:ascii="Georgia" w:hAnsi="Georgia"/>
        </w:rPr>
        <w:t>swough</w:t>
      </w:r>
      <w:proofErr w:type="spellEnd"/>
      <w:r w:rsidRPr="00910908">
        <w:rPr>
          <w:rFonts w:ascii="Georgia" w:hAnsi="Georgia"/>
        </w:rPr>
        <w:t xml:space="preserve">” mean in the following statement: “And noble King Arthur fell in a </w:t>
      </w:r>
      <w:proofErr w:type="spellStart"/>
      <w:r w:rsidRPr="00910908">
        <w:rPr>
          <w:rFonts w:ascii="Georgia" w:hAnsi="Georgia"/>
        </w:rPr>
        <w:t>swough</w:t>
      </w:r>
      <w:proofErr w:type="spellEnd"/>
      <w:r w:rsidRPr="00910908">
        <w:rPr>
          <w:rFonts w:ascii="Georgia" w:hAnsi="Georgia"/>
        </w:rPr>
        <w:t xml:space="preserve"> to the earth”?</w:t>
      </w:r>
    </w:p>
    <w:p w:rsidR="00CA03AF" w:rsidRPr="00910908" w:rsidRDefault="00CA03AF" w:rsidP="00CA03AF">
      <w:pPr>
        <w:pStyle w:val="ListParagraph"/>
        <w:ind w:left="0"/>
        <w:rPr>
          <w:rFonts w:ascii="Georgia" w:hAnsi="Georgia"/>
        </w:rPr>
      </w:pPr>
    </w:p>
    <w:p w:rsidR="00CA03AF" w:rsidRPr="00910908" w:rsidRDefault="00CA03AF" w:rsidP="00CA03AF">
      <w:pPr>
        <w:pStyle w:val="ListParagraph"/>
        <w:numPr>
          <w:ilvl w:val="0"/>
          <w:numId w:val="7"/>
        </w:numPr>
        <w:spacing w:after="200" w:line="276" w:lineRule="auto"/>
        <w:rPr>
          <w:rFonts w:ascii="Georgia" w:hAnsi="Georgia"/>
        </w:rPr>
      </w:pPr>
      <w:r w:rsidRPr="00910908">
        <w:rPr>
          <w:rFonts w:ascii="Georgia" w:hAnsi="Georgia"/>
        </w:rPr>
        <w:t>Why does Sir Lucan want to take the dying Arthur to a town?</w:t>
      </w:r>
    </w:p>
    <w:p w:rsidR="00CA03AF" w:rsidRPr="00910908" w:rsidRDefault="00CA03AF" w:rsidP="00CA03AF">
      <w:pPr>
        <w:pStyle w:val="ListParagraph"/>
        <w:ind w:left="0"/>
        <w:rPr>
          <w:rFonts w:ascii="Georgia" w:hAnsi="Georgia"/>
        </w:rPr>
      </w:pPr>
    </w:p>
    <w:p w:rsidR="00CA03AF" w:rsidRPr="00910908" w:rsidRDefault="00CA03AF" w:rsidP="00CA03AF">
      <w:pPr>
        <w:pStyle w:val="ListParagraph"/>
        <w:ind w:left="0"/>
        <w:rPr>
          <w:rFonts w:ascii="Georgia" w:hAnsi="Georgia"/>
        </w:rPr>
      </w:pPr>
    </w:p>
    <w:p w:rsidR="00CA03AF" w:rsidRPr="00910908" w:rsidRDefault="00CA03AF" w:rsidP="00CA03AF">
      <w:pPr>
        <w:pStyle w:val="ListParagraph"/>
        <w:numPr>
          <w:ilvl w:val="0"/>
          <w:numId w:val="7"/>
        </w:numPr>
        <w:spacing w:after="200" w:line="276" w:lineRule="auto"/>
        <w:rPr>
          <w:rFonts w:ascii="Georgia" w:hAnsi="Georgia"/>
        </w:rPr>
      </w:pPr>
      <w:r w:rsidRPr="00910908">
        <w:rPr>
          <w:rFonts w:ascii="Georgia" w:hAnsi="Georgia"/>
        </w:rPr>
        <w:t>Who does Arthur regret missing as he dies?</w:t>
      </w:r>
    </w:p>
    <w:p w:rsidR="00CA03AF" w:rsidRPr="00910908" w:rsidRDefault="00CA03AF" w:rsidP="00CA03AF">
      <w:pPr>
        <w:pStyle w:val="ListParagraph"/>
        <w:ind w:left="0"/>
        <w:rPr>
          <w:rFonts w:ascii="Georgia" w:hAnsi="Georgia"/>
        </w:rPr>
      </w:pPr>
    </w:p>
    <w:p w:rsidR="00CA03AF" w:rsidRPr="00910908" w:rsidRDefault="00CA03AF" w:rsidP="00CA03AF">
      <w:pPr>
        <w:pStyle w:val="ListParagraph"/>
        <w:ind w:left="0"/>
        <w:rPr>
          <w:rFonts w:ascii="Georgia" w:hAnsi="Georgia"/>
        </w:rPr>
      </w:pPr>
    </w:p>
    <w:p w:rsidR="00CA03AF" w:rsidRPr="00910908" w:rsidRDefault="00CA03AF" w:rsidP="00CA03AF">
      <w:pPr>
        <w:pStyle w:val="ListParagraph"/>
        <w:numPr>
          <w:ilvl w:val="0"/>
          <w:numId w:val="7"/>
        </w:numPr>
        <w:spacing w:after="200" w:line="276" w:lineRule="auto"/>
        <w:rPr>
          <w:rFonts w:ascii="Georgia" w:hAnsi="Georgia"/>
        </w:rPr>
      </w:pPr>
      <w:r w:rsidRPr="00910908">
        <w:rPr>
          <w:rFonts w:ascii="Georgia" w:hAnsi="Georgia"/>
        </w:rPr>
        <w:t>Which of Arthur’s knights dies before he does?</w:t>
      </w:r>
    </w:p>
    <w:p w:rsidR="00CA03AF" w:rsidRPr="00910908" w:rsidRDefault="00CA03AF" w:rsidP="00CA03AF">
      <w:pPr>
        <w:pStyle w:val="ListParagraph"/>
        <w:ind w:left="0"/>
        <w:rPr>
          <w:rFonts w:ascii="Georgia" w:hAnsi="Georgia"/>
        </w:rPr>
      </w:pPr>
    </w:p>
    <w:p w:rsidR="00CA03AF" w:rsidRPr="00910908" w:rsidRDefault="00CA03AF" w:rsidP="00CA03AF">
      <w:pPr>
        <w:pStyle w:val="ListParagraph"/>
        <w:ind w:left="0"/>
        <w:rPr>
          <w:rFonts w:ascii="Georgia" w:hAnsi="Georgia"/>
        </w:rPr>
      </w:pPr>
    </w:p>
    <w:p w:rsidR="00CA03AF" w:rsidRPr="00910908" w:rsidRDefault="00CA03AF" w:rsidP="00CA03AF">
      <w:pPr>
        <w:pStyle w:val="ListParagraph"/>
        <w:numPr>
          <w:ilvl w:val="0"/>
          <w:numId w:val="7"/>
        </w:numPr>
        <w:spacing w:after="200" w:line="276" w:lineRule="auto"/>
        <w:rPr>
          <w:rFonts w:ascii="Georgia" w:hAnsi="Georgia"/>
        </w:rPr>
      </w:pPr>
      <w:r w:rsidRPr="00910908">
        <w:rPr>
          <w:rFonts w:ascii="Georgia" w:hAnsi="Georgia"/>
        </w:rPr>
        <w:t>What is Malory’s description of Excalibur?</w:t>
      </w:r>
    </w:p>
    <w:p w:rsidR="00CA03AF" w:rsidRPr="00910908" w:rsidRDefault="00CA03AF" w:rsidP="00CA03AF">
      <w:pPr>
        <w:pStyle w:val="ListParagraph"/>
        <w:ind w:left="0"/>
        <w:rPr>
          <w:rFonts w:ascii="Georgia" w:hAnsi="Georgia"/>
        </w:rPr>
      </w:pPr>
    </w:p>
    <w:p w:rsidR="00CA03AF" w:rsidRPr="00910908" w:rsidRDefault="00CA03AF" w:rsidP="00CA03AF">
      <w:pPr>
        <w:pStyle w:val="ListParagraph"/>
        <w:ind w:left="0"/>
        <w:rPr>
          <w:rFonts w:ascii="Georgia" w:hAnsi="Georgia"/>
        </w:rPr>
      </w:pPr>
    </w:p>
    <w:p w:rsidR="00CA03AF" w:rsidRPr="00910908" w:rsidRDefault="00CA03AF" w:rsidP="00CA03AF">
      <w:pPr>
        <w:pStyle w:val="ListParagraph"/>
        <w:numPr>
          <w:ilvl w:val="0"/>
          <w:numId w:val="7"/>
        </w:numPr>
        <w:spacing w:after="200" w:line="276" w:lineRule="auto"/>
        <w:rPr>
          <w:rFonts w:ascii="Georgia" w:hAnsi="Georgia"/>
        </w:rPr>
      </w:pPr>
      <w:r w:rsidRPr="00910908">
        <w:rPr>
          <w:rFonts w:ascii="Georgia" w:hAnsi="Georgia"/>
        </w:rPr>
        <w:t xml:space="preserve">How does Sir </w:t>
      </w:r>
      <w:proofErr w:type="spellStart"/>
      <w:r w:rsidRPr="00910908">
        <w:rPr>
          <w:rFonts w:ascii="Georgia" w:hAnsi="Georgia"/>
        </w:rPr>
        <w:t>Bedivere</w:t>
      </w:r>
      <w:proofErr w:type="spellEnd"/>
      <w:r w:rsidRPr="00910908">
        <w:rPr>
          <w:rFonts w:ascii="Georgia" w:hAnsi="Georgia"/>
        </w:rPr>
        <w:t xml:space="preserve"> disobey Arthur? Why does he disobey Arthur?</w:t>
      </w:r>
    </w:p>
    <w:p w:rsidR="00CA03AF" w:rsidRPr="00910908" w:rsidRDefault="00CA03AF" w:rsidP="00CA03AF">
      <w:pPr>
        <w:pStyle w:val="ListParagraph"/>
        <w:ind w:left="0"/>
        <w:rPr>
          <w:rFonts w:ascii="Georgia" w:hAnsi="Georgia"/>
        </w:rPr>
      </w:pPr>
    </w:p>
    <w:p w:rsidR="00CA03AF" w:rsidRPr="00910908" w:rsidRDefault="00CA03AF" w:rsidP="00CA03AF">
      <w:pPr>
        <w:pStyle w:val="ListParagraph"/>
        <w:ind w:left="0"/>
        <w:rPr>
          <w:rFonts w:ascii="Georgia" w:hAnsi="Georgia"/>
        </w:rPr>
      </w:pPr>
    </w:p>
    <w:p w:rsidR="00CA03AF" w:rsidRPr="00910908" w:rsidRDefault="00CA03AF" w:rsidP="00CA03AF">
      <w:pPr>
        <w:pStyle w:val="ListParagraph"/>
        <w:numPr>
          <w:ilvl w:val="0"/>
          <w:numId w:val="7"/>
        </w:numPr>
        <w:spacing w:after="200" w:line="276" w:lineRule="auto"/>
        <w:rPr>
          <w:rFonts w:ascii="Georgia" w:hAnsi="Georgia"/>
        </w:rPr>
      </w:pPr>
      <w:r w:rsidRPr="00910908">
        <w:rPr>
          <w:rFonts w:ascii="Georgia" w:hAnsi="Georgia"/>
        </w:rPr>
        <w:t>Think about Malory’s use of the number three. What significance does it have?</w:t>
      </w:r>
    </w:p>
    <w:p w:rsidR="00CA03AF" w:rsidRPr="00910908" w:rsidRDefault="00CA03AF" w:rsidP="00CA03AF">
      <w:pPr>
        <w:pStyle w:val="ListParagraph"/>
        <w:numPr>
          <w:ilvl w:val="0"/>
          <w:numId w:val="7"/>
        </w:numPr>
        <w:spacing w:after="200" w:line="276" w:lineRule="auto"/>
        <w:rPr>
          <w:rFonts w:ascii="Georgia" w:hAnsi="Georgia"/>
        </w:rPr>
      </w:pPr>
      <w:r w:rsidRPr="00910908">
        <w:rPr>
          <w:rFonts w:ascii="Georgia" w:hAnsi="Georgia"/>
        </w:rPr>
        <w:lastRenderedPageBreak/>
        <w:t xml:space="preserve">How does </w:t>
      </w:r>
      <w:proofErr w:type="spellStart"/>
      <w:r w:rsidRPr="00910908">
        <w:rPr>
          <w:rFonts w:ascii="Georgia" w:hAnsi="Georgia"/>
        </w:rPr>
        <w:t>Bedivere</w:t>
      </w:r>
      <w:proofErr w:type="spellEnd"/>
      <w:r w:rsidRPr="00910908">
        <w:rPr>
          <w:rFonts w:ascii="Georgia" w:hAnsi="Georgia"/>
        </w:rPr>
        <w:t xml:space="preserve"> show (not tell) Arthur that he loves him and is devoted to him? Be specific. Quote the line.</w:t>
      </w:r>
    </w:p>
    <w:p w:rsidR="00CA03AF" w:rsidRPr="00910908" w:rsidRDefault="00CA03AF" w:rsidP="00CA03AF">
      <w:pPr>
        <w:pStyle w:val="ListParagraph"/>
        <w:ind w:left="0"/>
        <w:rPr>
          <w:rFonts w:ascii="Georgia" w:hAnsi="Georgia"/>
        </w:rPr>
      </w:pPr>
    </w:p>
    <w:p w:rsidR="00CA03AF" w:rsidRPr="00910908" w:rsidRDefault="00CA03AF" w:rsidP="00CA03AF">
      <w:pPr>
        <w:pStyle w:val="ListParagraph"/>
        <w:ind w:left="0"/>
        <w:rPr>
          <w:rFonts w:ascii="Georgia" w:hAnsi="Georgia"/>
        </w:rPr>
      </w:pPr>
    </w:p>
    <w:p w:rsidR="00CA03AF" w:rsidRPr="00910908" w:rsidRDefault="00CA03AF" w:rsidP="00CA03AF">
      <w:pPr>
        <w:pStyle w:val="ListParagraph"/>
        <w:numPr>
          <w:ilvl w:val="0"/>
          <w:numId w:val="7"/>
        </w:numPr>
        <w:spacing w:after="200" w:line="276" w:lineRule="auto"/>
        <w:rPr>
          <w:rFonts w:ascii="Georgia" w:hAnsi="Georgia"/>
        </w:rPr>
      </w:pPr>
      <w:r w:rsidRPr="00910908">
        <w:rPr>
          <w:rFonts w:ascii="Georgia" w:hAnsi="Georgia"/>
        </w:rPr>
        <w:t>Of what epic poem does this remind you?</w:t>
      </w:r>
      <w:r w:rsidRPr="00910908">
        <w:rPr>
          <w:rFonts w:ascii="Georgia" w:hAnsi="Georgia"/>
        </w:rPr>
        <w:br/>
      </w:r>
    </w:p>
    <w:p w:rsidR="00CA03AF" w:rsidRPr="00910908" w:rsidRDefault="00CA03AF" w:rsidP="00CA03AF">
      <w:pPr>
        <w:pStyle w:val="ListParagraph"/>
        <w:ind w:left="0"/>
        <w:rPr>
          <w:rFonts w:ascii="Georgia" w:hAnsi="Georgia"/>
        </w:rPr>
      </w:pPr>
    </w:p>
    <w:p w:rsidR="00CA03AF" w:rsidRPr="00910908" w:rsidRDefault="00CA03AF" w:rsidP="00CA03AF">
      <w:pPr>
        <w:pStyle w:val="ListParagraph"/>
        <w:numPr>
          <w:ilvl w:val="0"/>
          <w:numId w:val="7"/>
        </w:numPr>
        <w:spacing w:after="200" w:line="276" w:lineRule="auto"/>
        <w:rPr>
          <w:rFonts w:ascii="Georgia" w:hAnsi="Georgia"/>
        </w:rPr>
      </w:pPr>
      <w:r w:rsidRPr="00910908">
        <w:rPr>
          <w:rFonts w:ascii="Georgia" w:hAnsi="Georgia"/>
        </w:rPr>
        <w:t>What is a barge?</w:t>
      </w:r>
    </w:p>
    <w:p w:rsidR="00CA03AF" w:rsidRPr="00910908" w:rsidRDefault="00CA03AF" w:rsidP="00CA03AF">
      <w:pPr>
        <w:pStyle w:val="ListParagraph"/>
        <w:ind w:left="0"/>
        <w:rPr>
          <w:rFonts w:ascii="Georgia" w:hAnsi="Georgia"/>
        </w:rPr>
      </w:pPr>
    </w:p>
    <w:p w:rsidR="00CA03AF" w:rsidRPr="00910908" w:rsidRDefault="00CA03AF" w:rsidP="00CA03AF">
      <w:pPr>
        <w:pStyle w:val="ListParagraph"/>
        <w:ind w:left="0"/>
        <w:rPr>
          <w:rFonts w:ascii="Georgia" w:hAnsi="Georgia"/>
        </w:rPr>
      </w:pPr>
    </w:p>
    <w:p w:rsidR="00CA03AF" w:rsidRPr="00910908" w:rsidRDefault="00CA03AF" w:rsidP="00CA03AF">
      <w:pPr>
        <w:pStyle w:val="ListParagraph"/>
        <w:numPr>
          <w:ilvl w:val="0"/>
          <w:numId w:val="7"/>
        </w:numPr>
        <w:spacing w:after="200" w:line="276" w:lineRule="auto"/>
        <w:rPr>
          <w:rFonts w:ascii="Georgia" w:hAnsi="Georgia"/>
        </w:rPr>
      </w:pPr>
      <w:r>
        <w:rPr>
          <w:rFonts w:ascii="Georgia" w:hAnsi="Georgia"/>
        </w:rPr>
        <w:t>Describe the women on the barge:</w:t>
      </w:r>
    </w:p>
    <w:p w:rsidR="00CA03AF" w:rsidRPr="00910908" w:rsidRDefault="00CA03AF" w:rsidP="00CA03AF">
      <w:pPr>
        <w:pStyle w:val="ListParagraph"/>
        <w:ind w:left="0"/>
        <w:rPr>
          <w:rFonts w:ascii="Georgia" w:hAnsi="Georgia"/>
        </w:rPr>
      </w:pPr>
    </w:p>
    <w:p w:rsidR="00CA03AF" w:rsidRPr="00910908" w:rsidRDefault="00CA03AF" w:rsidP="00CA03AF">
      <w:pPr>
        <w:pStyle w:val="ListParagraph"/>
        <w:ind w:left="0"/>
        <w:rPr>
          <w:rFonts w:ascii="Georgia" w:hAnsi="Georgia"/>
        </w:rPr>
      </w:pPr>
    </w:p>
    <w:p w:rsidR="00CA03AF" w:rsidRPr="00910908" w:rsidRDefault="00CA03AF" w:rsidP="00CA03AF">
      <w:pPr>
        <w:pStyle w:val="ListParagraph"/>
        <w:numPr>
          <w:ilvl w:val="0"/>
          <w:numId w:val="7"/>
        </w:numPr>
        <w:spacing w:after="200" w:line="276" w:lineRule="auto"/>
        <w:rPr>
          <w:rFonts w:ascii="Georgia" w:hAnsi="Georgia"/>
        </w:rPr>
      </w:pPr>
      <w:r w:rsidRPr="00910908">
        <w:rPr>
          <w:rFonts w:ascii="Georgia" w:hAnsi="Georgia"/>
        </w:rPr>
        <w:t xml:space="preserve">What does Arthur tell </w:t>
      </w:r>
      <w:proofErr w:type="spellStart"/>
      <w:r w:rsidRPr="00910908">
        <w:rPr>
          <w:rFonts w:ascii="Georgia" w:hAnsi="Georgia"/>
        </w:rPr>
        <w:t>Bedivere</w:t>
      </w:r>
      <w:proofErr w:type="spellEnd"/>
      <w:r w:rsidRPr="00910908">
        <w:rPr>
          <w:rFonts w:ascii="Georgia" w:hAnsi="Georgia"/>
        </w:rPr>
        <w:t xml:space="preserve"> to do to comfort </w:t>
      </w:r>
      <w:proofErr w:type="gramStart"/>
      <w:r w:rsidRPr="00910908">
        <w:rPr>
          <w:rFonts w:ascii="Georgia" w:hAnsi="Georgia"/>
        </w:rPr>
        <w:t>himself</w:t>
      </w:r>
      <w:proofErr w:type="gramEnd"/>
      <w:r w:rsidRPr="00910908">
        <w:rPr>
          <w:rFonts w:ascii="Georgia" w:hAnsi="Georgia"/>
        </w:rPr>
        <w:t>?</w:t>
      </w:r>
    </w:p>
    <w:p w:rsidR="00CA03AF" w:rsidRPr="00910908" w:rsidRDefault="00CA03AF" w:rsidP="00CA03AF">
      <w:pPr>
        <w:pStyle w:val="ListParagraph"/>
        <w:ind w:left="0"/>
        <w:rPr>
          <w:rFonts w:ascii="Georgia" w:hAnsi="Georgia"/>
        </w:rPr>
      </w:pPr>
    </w:p>
    <w:p w:rsidR="00CA03AF" w:rsidRPr="00910908" w:rsidRDefault="00CA03AF" w:rsidP="00CA03AF">
      <w:pPr>
        <w:pStyle w:val="ListParagraph"/>
        <w:ind w:left="0"/>
        <w:rPr>
          <w:rFonts w:ascii="Georgia" w:hAnsi="Georgia"/>
        </w:rPr>
      </w:pPr>
    </w:p>
    <w:p w:rsidR="00CA03AF" w:rsidRPr="00910908" w:rsidRDefault="00CA03AF" w:rsidP="00CA03AF">
      <w:pPr>
        <w:pStyle w:val="ListParagraph"/>
        <w:numPr>
          <w:ilvl w:val="0"/>
          <w:numId w:val="7"/>
        </w:numPr>
        <w:spacing w:after="200" w:line="276" w:lineRule="auto"/>
        <w:rPr>
          <w:rFonts w:ascii="Georgia" w:hAnsi="Georgia"/>
        </w:rPr>
      </w:pPr>
      <w:r w:rsidRPr="00910908">
        <w:rPr>
          <w:rFonts w:ascii="Georgia" w:hAnsi="Georgia"/>
        </w:rPr>
        <w:t>Who</w:t>
      </w:r>
      <w:r>
        <w:rPr>
          <w:rFonts w:ascii="Georgia" w:hAnsi="Georgia"/>
        </w:rPr>
        <w:t>m</w:t>
      </w:r>
      <w:r w:rsidRPr="00910908">
        <w:rPr>
          <w:rFonts w:ascii="Georgia" w:hAnsi="Georgia"/>
        </w:rPr>
        <w:t xml:space="preserve"> does </w:t>
      </w:r>
      <w:proofErr w:type="spellStart"/>
      <w:r w:rsidRPr="00910908">
        <w:rPr>
          <w:rFonts w:ascii="Georgia" w:hAnsi="Georgia"/>
        </w:rPr>
        <w:t>Bedivere</w:t>
      </w:r>
      <w:proofErr w:type="spellEnd"/>
      <w:r w:rsidRPr="00910908">
        <w:rPr>
          <w:rFonts w:ascii="Georgia" w:hAnsi="Georgia"/>
        </w:rPr>
        <w:t xml:space="preserve"> meet at the chapel?</w:t>
      </w:r>
    </w:p>
    <w:p w:rsidR="00CA03AF" w:rsidRPr="00910908" w:rsidRDefault="00CA03AF" w:rsidP="00CA03AF">
      <w:pPr>
        <w:pStyle w:val="ListParagraph"/>
        <w:ind w:left="0"/>
        <w:rPr>
          <w:rFonts w:ascii="Georgia" w:hAnsi="Georgia"/>
        </w:rPr>
      </w:pPr>
    </w:p>
    <w:p w:rsidR="00CA03AF" w:rsidRPr="00910908" w:rsidRDefault="00CA03AF" w:rsidP="00CA03AF">
      <w:pPr>
        <w:pStyle w:val="ListParagraph"/>
        <w:ind w:left="0"/>
        <w:rPr>
          <w:rFonts w:ascii="Georgia" w:hAnsi="Georgia"/>
        </w:rPr>
      </w:pPr>
    </w:p>
    <w:p w:rsidR="00CA03AF" w:rsidRPr="00910908" w:rsidRDefault="00CA03AF" w:rsidP="00CA03AF">
      <w:pPr>
        <w:pStyle w:val="ListParagraph"/>
        <w:numPr>
          <w:ilvl w:val="0"/>
          <w:numId w:val="7"/>
        </w:numPr>
        <w:spacing w:after="200" w:line="276" w:lineRule="auto"/>
        <w:rPr>
          <w:rFonts w:ascii="Georgia" w:hAnsi="Georgia"/>
        </w:rPr>
      </w:pPr>
      <w:r w:rsidRPr="00910908">
        <w:rPr>
          <w:rFonts w:ascii="Georgia" w:hAnsi="Georgia"/>
        </w:rPr>
        <w:t xml:space="preserve">Why does </w:t>
      </w:r>
      <w:proofErr w:type="spellStart"/>
      <w:r w:rsidRPr="00910908">
        <w:rPr>
          <w:rFonts w:ascii="Georgia" w:hAnsi="Georgia"/>
        </w:rPr>
        <w:t>Bedivere</w:t>
      </w:r>
      <w:proofErr w:type="spellEnd"/>
      <w:r w:rsidRPr="00910908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“swoon” or </w:t>
      </w:r>
      <w:r w:rsidRPr="00910908">
        <w:rPr>
          <w:rFonts w:ascii="Georgia" w:hAnsi="Georgia"/>
        </w:rPr>
        <w:t>faint?</w:t>
      </w:r>
    </w:p>
    <w:p w:rsidR="00CA03AF" w:rsidRDefault="00CA03AF" w:rsidP="00CA03AF">
      <w:pPr>
        <w:pStyle w:val="ListParagraph"/>
        <w:ind w:left="0"/>
        <w:rPr>
          <w:rFonts w:ascii="Georgia" w:hAnsi="Georgia"/>
        </w:rPr>
      </w:pPr>
    </w:p>
    <w:p w:rsidR="00CA03AF" w:rsidRPr="00910908" w:rsidRDefault="00CA03AF" w:rsidP="00CA03AF">
      <w:pPr>
        <w:pStyle w:val="ListParagraph"/>
        <w:ind w:left="0"/>
        <w:rPr>
          <w:rFonts w:ascii="Georgia" w:hAnsi="Georgia"/>
        </w:rPr>
      </w:pPr>
    </w:p>
    <w:p w:rsidR="00CA03AF" w:rsidRDefault="00CA03AF" w:rsidP="00CA03AF">
      <w:pPr>
        <w:pStyle w:val="ListParagraph"/>
        <w:numPr>
          <w:ilvl w:val="0"/>
          <w:numId w:val="7"/>
        </w:numPr>
        <w:spacing w:after="200" w:line="276" w:lineRule="auto"/>
        <w:rPr>
          <w:rFonts w:ascii="Georgia" w:hAnsi="Georgia"/>
        </w:rPr>
      </w:pPr>
      <w:r>
        <w:rPr>
          <w:rFonts w:ascii="Georgia" w:hAnsi="Georgia"/>
        </w:rPr>
        <w:t xml:space="preserve">What does </w:t>
      </w:r>
      <w:proofErr w:type="spellStart"/>
      <w:r>
        <w:rPr>
          <w:rFonts w:ascii="Georgia" w:hAnsi="Georgia"/>
        </w:rPr>
        <w:t>Bedivere</w:t>
      </w:r>
      <w:proofErr w:type="spellEnd"/>
      <w:r>
        <w:rPr>
          <w:rFonts w:ascii="Georgia" w:hAnsi="Georgia"/>
        </w:rPr>
        <w:t xml:space="preserve"> say he will do the rest of his life?</w:t>
      </w:r>
    </w:p>
    <w:p w:rsidR="00CA03AF" w:rsidRDefault="00CA03AF" w:rsidP="00CA03AF">
      <w:pPr>
        <w:pStyle w:val="ListParagraph"/>
        <w:spacing w:after="200" w:line="276" w:lineRule="auto"/>
        <w:ind w:left="360"/>
        <w:rPr>
          <w:rFonts w:ascii="Georgia" w:hAnsi="Georgia"/>
        </w:rPr>
      </w:pPr>
    </w:p>
    <w:p w:rsidR="00CA03AF" w:rsidRDefault="00CA03AF" w:rsidP="00CA03AF">
      <w:pPr>
        <w:pStyle w:val="ListParagraph"/>
        <w:spacing w:after="200" w:line="276" w:lineRule="auto"/>
        <w:ind w:left="360"/>
        <w:rPr>
          <w:rFonts w:ascii="Georgia" w:hAnsi="Georgia"/>
        </w:rPr>
      </w:pPr>
    </w:p>
    <w:p w:rsidR="00CA03AF" w:rsidRPr="00910908" w:rsidRDefault="00CA03AF" w:rsidP="00CA03AF">
      <w:pPr>
        <w:pStyle w:val="ListParagraph"/>
        <w:numPr>
          <w:ilvl w:val="0"/>
          <w:numId w:val="7"/>
        </w:numPr>
        <w:spacing w:after="200" w:line="276" w:lineRule="auto"/>
        <w:rPr>
          <w:rFonts w:ascii="Georgia" w:hAnsi="Georgia"/>
        </w:rPr>
      </w:pPr>
      <w:r w:rsidRPr="00910908">
        <w:rPr>
          <w:rFonts w:ascii="Georgia" w:hAnsi="Georgia"/>
        </w:rPr>
        <w:t>Who were the three queens on the barge?</w:t>
      </w:r>
    </w:p>
    <w:p w:rsidR="00CA03AF" w:rsidRPr="00910908" w:rsidRDefault="00CA03AF" w:rsidP="00CA03AF">
      <w:pPr>
        <w:pStyle w:val="ListParagraph"/>
        <w:ind w:left="0"/>
        <w:rPr>
          <w:rFonts w:ascii="Georgia" w:hAnsi="Georgia"/>
        </w:rPr>
      </w:pPr>
    </w:p>
    <w:p w:rsidR="00CA03AF" w:rsidRPr="00910908" w:rsidRDefault="00CA03AF" w:rsidP="00CA03AF">
      <w:pPr>
        <w:pStyle w:val="ListParagraph"/>
        <w:ind w:left="0"/>
        <w:rPr>
          <w:rFonts w:ascii="Georgia" w:hAnsi="Georgia"/>
        </w:rPr>
      </w:pPr>
    </w:p>
    <w:p w:rsidR="00CA03AF" w:rsidRPr="00910908" w:rsidRDefault="00CA03AF" w:rsidP="00CA03AF">
      <w:pPr>
        <w:pStyle w:val="ListParagraph"/>
        <w:numPr>
          <w:ilvl w:val="0"/>
          <w:numId w:val="7"/>
        </w:numPr>
        <w:spacing w:after="200" w:line="276" w:lineRule="auto"/>
        <w:rPr>
          <w:rFonts w:ascii="Georgia" w:hAnsi="Georgia"/>
        </w:rPr>
      </w:pPr>
      <w:r w:rsidRPr="00910908">
        <w:rPr>
          <w:rFonts w:ascii="Georgia" w:hAnsi="Georgia"/>
        </w:rPr>
        <w:t>Who takes Excalibur and shakes it three times?</w:t>
      </w:r>
    </w:p>
    <w:p w:rsidR="00CA03AF" w:rsidRPr="00910908" w:rsidRDefault="00CA03AF" w:rsidP="00CA03AF">
      <w:pPr>
        <w:pStyle w:val="ListParagraph"/>
        <w:ind w:left="0"/>
        <w:rPr>
          <w:rFonts w:ascii="Georgia" w:hAnsi="Georgia"/>
        </w:rPr>
      </w:pPr>
    </w:p>
    <w:p w:rsidR="00CA03AF" w:rsidRPr="00910908" w:rsidRDefault="00CA03AF" w:rsidP="00CA03AF">
      <w:pPr>
        <w:pStyle w:val="ListParagraph"/>
        <w:ind w:left="0"/>
        <w:rPr>
          <w:rFonts w:ascii="Georgia" w:hAnsi="Georgia"/>
        </w:rPr>
      </w:pPr>
    </w:p>
    <w:p w:rsidR="00CA03AF" w:rsidRPr="00910908" w:rsidRDefault="00CA03AF" w:rsidP="00CA03AF">
      <w:pPr>
        <w:pStyle w:val="ListParagraph"/>
        <w:numPr>
          <w:ilvl w:val="0"/>
          <w:numId w:val="7"/>
        </w:numPr>
        <w:spacing w:after="200" w:line="276" w:lineRule="auto"/>
        <w:rPr>
          <w:rFonts w:ascii="Georgia" w:hAnsi="Georgia"/>
        </w:rPr>
      </w:pPr>
      <w:r w:rsidRPr="00910908">
        <w:rPr>
          <w:rFonts w:ascii="Georgia" w:hAnsi="Georgia"/>
        </w:rPr>
        <w:t>What is the significance of Arthur’s tombstone?</w:t>
      </w:r>
    </w:p>
    <w:p w:rsidR="00CA03AF" w:rsidRDefault="00CA03AF" w:rsidP="00CA03AF">
      <w:pPr>
        <w:pStyle w:val="ListParagraph"/>
        <w:ind w:left="0"/>
        <w:rPr>
          <w:rFonts w:ascii="Georgia" w:hAnsi="Georgia"/>
        </w:rPr>
      </w:pPr>
    </w:p>
    <w:p w:rsidR="00CA03AF" w:rsidRPr="00910908" w:rsidRDefault="00CA03AF" w:rsidP="00CA03AF">
      <w:pPr>
        <w:pStyle w:val="ListParagraph"/>
        <w:ind w:left="0"/>
        <w:rPr>
          <w:rFonts w:ascii="Georgia" w:hAnsi="Georgia"/>
        </w:rPr>
      </w:pPr>
    </w:p>
    <w:p w:rsidR="00CA03AF" w:rsidRPr="00910908" w:rsidRDefault="00CA03AF" w:rsidP="00CA03AF">
      <w:pPr>
        <w:pStyle w:val="ListParagraph"/>
        <w:numPr>
          <w:ilvl w:val="0"/>
          <w:numId w:val="7"/>
        </w:numPr>
        <w:spacing w:after="200" w:line="276" w:lineRule="auto"/>
        <w:rPr>
          <w:rFonts w:ascii="Georgia" w:hAnsi="Georgia"/>
        </w:rPr>
      </w:pPr>
      <w:r>
        <w:rPr>
          <w:rFonts w:ascii="Georgia" w:hAnsi="Georgia"/>
        </w:rPr>
        <w:t>According to the text, w</w:t>
      </w:r>
      <w:r w:rsidRPr="00910908">
        <w:rPr>
          <w:rFonts w:ascii="Georgia" w:hAnsi="Georgia"/>
        </w:rPr>
        <w:t xml:space="preserve">hat </w:t>
      </w:r>
      <w:r>
        <w:rPr>
          <w:rFonts w:ascii="Georgia" w:hAnsi="Georgia"/>
        </w:rPr>
        <w:t>happens to Guinevere?</w:t>
      </w:r>
    </w:p>
    <w:p w:rsidR="00695710" w:rsidRPr="00BE032D" w:rsidRDefault="00695710" w:rsidP="00695710">
      <w:pPr>
        <w:spacing w:line="360" w:lineRule="auto"/>
        <w:ind w:left="720"/>
        <w:rPr>
          <w:rFonts w:ascii="Georgia" w:hAnsi="Georgia"/>
          <w:sz w:val="28"/>
        </w:rPr>
      </w:pPr>
    </w:p>
    <w:sectPr w:rsidR="00695710" w:rsidRPr="00BE032D" w:rsidSect="00BE03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F26B8"/>
    <w:multiLevelType w:val="hybridMultilevel"/>
    <w:tmpl w:val="E15C31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D477C3"/>
    <w:multiLevelType w:val="hybridMultilevel"/>
    <w:tmpl w:val="9A424FA6"/>
    <w:lvl w:ilvl="0" w:tplc="2DE27E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CEE1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B024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9C0C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B4B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66E4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4EBD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9E63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5C52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08321EE"/>
    <w:multiLevelType w:val="hybridMultilevel"/>
    <w:tmpl w:val="C73A9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433DE6"/>
    <w:multiLevelType w:val="hybridMultilevel"/>
    <w:tmpl w:val="D206C1B2"/>
    <w:lvl w:ilvl="0" w:tplc="83166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F209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F2DD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4CED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721D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7824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5651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58D9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9A53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7D0A39"/>
    <w:multiLevelType w:val="hybridMultilevel"/>
    <w:tmpl w:val="AFC2466C"/>
    <w:lvl w:ilvl="0" w:tplc="188283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EEEC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A624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AAC9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266B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A841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0CDD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6EC4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36E7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9A74C8"/>
    <w:multiLevelType w:val="hybridMultilevel"/>
    <w:tmpl w:val="8A369D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37B7FB3"/>
    <w:multiLevelType w:val="hybridMultilevel"/>
    <w:tmpl w:val="A0DEDD90"/>
    <w:lvl w:ilvl="0" w:tplc="820A48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CE66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024A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0248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62CD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7EC4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52A9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A1E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0CFF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50B7"/>
    <w:rsid w:val="00056AF6"/>
    <w:rsid w:val="001D1F21"/>
    <w:rsid w:val="00263DF7"/>
    <w:rsid w:val="003B51CD"/>
    <w:rsid w:val="004450B7"/>
    <w:rsid w:val="00654DE6"/>
    <w:rsid w:val="00695710"/>
    <w:rsid w:val="006A7B12"/>
    <w:rsid w:val="00763E15"/>
    <w:rsid w:val="009244E4"/>
    <w:rsid w:val="00BE032D"/>
    <w:rsid w:val="00C21A63"/>
    <w:rsid w:val="00C8671C"/>
    <w:rsid w:val="00CA0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F21"/>
  </w:style>
  <w:style w:type="paragraph" w:styleId="Heading1">
    <w:name w:val="heading 1"/>
    <w:basedOn w:val="Normal"/>
    <w:link w:val="Heading1Char"/>
    <w:uiPriority w:val="9"/>
    <w:qFormat/>
    <w:rsid w:val="006957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56AF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957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39"/>
    <w:rsid w:val="0069571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3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1462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353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465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4116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625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463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6392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9068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734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8069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3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05637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6532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6363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0472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3512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1727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9790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</Company>
  <LinksUpToDate>false</LinksUpToDate>
  <CharactersWithSpaces>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Decker</dc:creator>
  <cp:lastModifiedBy>Andrea Decker</cp:lastModifiedBy>
  <cp:revision>4</cp:revision>
  <dcterms:created xsi:type="dcterms:W3CDTF">2018-10-21T19:47:00Z</dcterms:created>
  <dcterms:modified xsi:type="dcterms:W3CDTF">2018-10-21T19:51:00Z</dcterms:modified>
</cp:coreProperties>
</file>