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13A" w:rsidRPr="00614115" w:rsidRDefault="0045313A" w:rsidP="00383CC8">
      <w:pPr>
        <w:spacing w:after="0" w:line="240" w:lineRule="auto"/>
        <w:jc w:val="center"/>
        <w:rPr>
          <w:rFonts w:ascii="Bell MT" w:hAnsi="Bell MT"/>
          <w:b/>
        </w:rPr>
      </w:pPr>
      <w:r w:rsidRPr="00614115">
        <w:rPr>
          <w:rFonts w:ascii="Bell MT" w:hAnsi="Bell MT"/>
          <w:b/>
        </w:rPr>
        <w:t>AP English Literature and Composition</w:t>
      </w:r>
    </w:p>
    <w:p w:rsidR="0045313A" w:rsidRPr="00614115" w:rsidRDefault="0045313A" w:rsidP="00383CC8">
      <w:pPr>
        <w:spacing w:after="0" w:line="240" w:lineRule="auto"/>
        <w:jc w:val="center"/>
        <w:rPr>
          <w:rFonts w:ascii="Bell MT" w:hAnsi="Bell MT"/>
          <w:b/>
        </w:rPr>
      </w:pPr>
      <w:r w:rsidRPr="00614115">
        <w:rPr>
          <w:rFonts w:ascii="Bell MT" w:hAnsi="Bell MT"/>
          <w:b/>
        </w:rPr>
        <w:t xml:space="preserve">Course Description and Class Policies </w:t>
      </w:r>
    </w:p>
    <w:p w:rsidR="0045313A" w:rsidRPr="00614115" w:rsidRDefault="0045313A" w:rsidP="00383CC8">
      <w:pPr>
        <w:spacing w:after="0" w:line="240" w:lineRule="auto"/>
        <w:rPr>
          <w:rFonts w:ascii="Bell MT" w:eastAsia="Times New Roman" w:hAnsi="Bell MT" w:cs="Times New Roman"/>
        </w:rPr>
      </w:pPr>
    </w:p>
    <w:p w:rsidR="0045313A" w:rsidRPr="00614115" w:rsidRDefault="0045313A" w:rsidP="00383CC8">
      <w:pPr>
        <w:spacing w:after="0" w:line="240" w:lineRule="auto"/>
        <w:rPr>
          <w:rFonts w:ascii="Bell MT" w:eastAsia="Times New Roman" w:hAnsi="Bell MT" w:cs="Times New Roman"/>
        </w:rPr>
      </w:pPr>
      <w:r w:rsidRPr="00614115">
        <w:rPr>
          <w:rFonts w:ascii="Bell MT" w:eastAsia="Times New Roman" w:hAnsi="Bell MT" w:cs="Times New Roman"/>
        </w:rPr>
        <w:t xml:space="preserve">Mrs. Andrea Decker </w:t>
      </w:r>
    </w:p>
    <w:p w:rsidR="0045313A" w:rsidRPr="00614115" w:rsidRDefault="0045313A" w:rsidP="00383CC8">
      <w:pPr>
        <w:spacing w:after="0" w:line="240" w:lineRule="auto"/>
        <w:rPr>
          <w:rFonts w:ascii="Bell MT" w:eastAsia="Times New Roman" w:hAnsi="Bell MT" w:cs="Times New Roman"/>
        </w:rPr>
      </w:pPr>
      <w:r w:rsidRPr="00614115">
        <w:rPr>
          <w:rFonts w:ascii="Bell MT" w:eastAsia="Times New Roman" w:hAnsi="Bell MT" w:cs="Times New Roman"/>
        </w:rPr>
        <w:t xml:space="preserve">West Carteret High School, Room 616 </w:t>
      </w:r>
    </w:p>
    <w:p w:rsidR="0045313A" w:rsidRPr="00614115" w:rsidRDefault="0045313A" w:rsidP="00383CC8">
      <w:pPr>
        <w:spacing w:after="0" w:line="240" w:lineRule="auto"/>
        <w:rPr>
          <w:rFonts w:ascii="Bell MT" w:hAnsi="Bell MT"/>
        </w:rPr>
      </w:pPr>
      <w:r w:rsidRPr="00614115">
        <w:rPr>
          <w:rFonts w:ascii="Bell MT" w:eastAsia="Times New Roman" w:hAnsi="Bell MT" w:cs="Times New Roman"/>
        </w:rPr>
        <w:t xml:space="preserve">Email: </w:t>
      </w:r>
      <w:r w:rsidRPr="00614115">
        <w:rPr>
          <w:rFonts w:ascii="Bell MT" w:eastAsia="Times New Roman" w:hAnsi="Bell MT" w:cs="Times New Roman"/>
          <w:u w:val="single"/>
        </w:rPr>
        <w:t>(andrea.decker@carteretk12.org</w:t>
      </w:r>
      <w:r w:rsidRPr="00614115">
        <w:rPr>
          <w:rFonts w:ascii="Bell MT" w:eastAsia="Times New Roman" w:hAnsi="Bell MT" w:cs="Times New Roman"/>
        </w:rPr>
        <w:t xml:space="preserve"> </w:t>
      </w:r>
      <w:r w:rsidRPr="00614115">
        <w:rPr>
          <w:rFonts w:ascii="Bell MT" w:hAnsi="Bell MT"/>
        </w:rPr>
        <w:t xml:space="preserve">/Website: </w:t>
      </w:r>
      <w:hyperlink r:id="rId7" w:history="1">
        <w:r w:rsidRPr="00614115">
          <w:rPr>
            <w:rStyle w:val="Hyperlink"/>
            <w:rFonts w:ascii="Bell MT" w:hAnsi="Bell MT"/>
            <w:color w:val="auto"/>
          </w:rPr>
          <w:t>http://andreadecker@weebly.com</w:t>
        </w:r>
      </w:hyperlink>
      <w:r w:rsidR="00434D14" w:rsidRPr="00614115">
        <w:rPr>
          <w:rFonts w:ascii="Bell MT" w:hAnsi="Bell MT"/>
        </w:rPr>
        <w:t xml:space="preserve"> /Tel</w:t>
      </w:r>
      <w:r w:rsidRPr="00614115">
        <w:rPr>
          <w:rFonts w:ascii="Bell MT" w:hAnsi="Bell MT"/>
        </w:rPr>
        <w:t xml:space="preserve">: 252-726-1176, ext. </w:t>
      </w:r>
      <w:r w:rsidR="00C67A4F">
        <w:rPr>
          <w:rFonts w:ascii="Bell MT" w:hAnsi="Bell MT"/>
        </w:rPr>
        <w:t>344</w:t>
      </w:r>
      <w:r w:rsidRPr="00614115">
        <w:rPr>
          <w:rFonts w:ascii="Bell MT" w:hAnsi="Bell MT"/>
        </w:rPr>
        <w:t>616</w:t>
      </w:r>
    </w:p>
    <w:p w:rsidR="004228AA" w:rsidRDefault="004228AA" w:rsidP="00383CC8">
      <w:pPr>
        <w:spacing w:after="0" w:line="240" w:lineRule="auto"/>
        <w:contextualSpacing/>
        <w:rPr>
          <w:rFonts w:ascii="Bell MT" w:hAnsi="Bell MT" w:cs="Arial"/>
          <w:b/>
          <w:sz w:val="24"/>
          <w:szCs w:val="24"/>
        </w:rPr>
      </w:pPr>
    </w:p>
    <w:p w:rsidR="004228AA" w:rsidRPr="00D8435C" w:rsidRDefault="004228AA" w:rsidP="00383CC8">
      <w:pPr>
        <w:spacing w:after="0" w:line="240" w:lineRule="auto"/>
        <w:contextualSpacing/>
        <w:rPr>
          <w:rFonts w:ascii="Bell MT" w:hAnsi="Bell MT" w:cs="Arial"/>
          <w:b/>
          <w:sz w:val="24"/>
          <w:szCs w:val="24"/>
        </w:rPr>
      </w:pPr>
      <w:r>
        <w:rPr>
          <w:rFonts w:ascii="Bell MT" w:hAnsi="Bell MT" w:cs="Arial"/>
          <w:b/>
          <w:sz w:val="24"/>
          <w:szCs w:val="24"/>
        </w:rPr>
        <w:t>COURSE DESCRIPTION</w:t>
      </w:r>
    </w:p>
    <w:p w:rsidR="004228AA" w:rsidRPr="00D8435C" w:rsidRDefault="004228AA" w:rsidP="00383CC8">
      <w:pPr>
        <w:autoSpaceDE w:val="0"/>
        <w:autoSpaceDN w:val="0"/>
        <w:adjustRightInd w:val="0"/>
        <w:spacing w:after="0" w:line="240" w:lineRule="auto"/>
        <w:contextualSpacing/>
        <w:rPr>
          <w:rFonts w:ascii="Bell MT" w:hAnsi="Bell MT" w:cs="Arial"/>
          <w:sz w:val="24"/>
          <w:szCs w:val="24"/>
        </w:rPr>
      </w:pPr>
      <w:r w:rsidRPr="00D8435C">
        <w:rPr>
          <w:rFonts w:ascii="Bell MT" w:hAnsi="Bell MT" w:cs="Arial"/>
          <w:sz w:val="24"/>
          <w:szCs w:val="24"/>
        </w:rPr>
        <w:t xml:space="preserve">Advanced Placement English Literature and Composition is a college-level course that will engage motivated students in the careful reading and critical analysis of challenging literary works. The course </w:t>
      </w:r>
      <w:r w:rsidR="00252110">
        <w:rPr>
          <w:rFonts w:ascii="Bell MT" w:hAnsi="Bell MT" w:cs="Arial"/>
          <w:sz w:val="24"/>
          <w:szCs w:val="24"/>
        </w:rPr>
        <w:t>carries a deman</w:t>
      </w:r>
      <w:r w:rsidR="00D01119">
        <w:rPr>
          <w:rFonts w:ascii="Bell MT" w:hAnsi="Bell MT" w:cs="Arial"/>
          <w:sz w:val="24"/>
          <w:szCs w:val="24"/>
        </w:rPr>
        <w:t>d</w:t>
      </w:r>
      <w:r w:rsidR="00252110">
        <w:rPr>
          <w:rFonts w:ascii="Bell MT" w:hAnsi="Bell MT" w:cs="Arial"/>
          <w:sz w:val="24"/>
          <w:szCs w:val="24"/>
        </w:rPr>
        <w:t xml:space="preserve">ing workload and requires a mature approach to </w:t>
      </w:r>
      <w:r w:rsidR="00D01119">
        <w:rPr>
          <w:rFonts w:ascii="Bell MT" w:hAnsi="Bell MT" w:cs="Arial"/>
          <w:sz w:val="24"/>
          <w:szCs w:val="24"/>
        </w:rPr>
        <w:t>study. The pacing for this seme</w:t>
      </w:r>
      <w:r w:rsidR="00252110">
        <w:rPr>
          <w:rFonts w:ascii="Bell MT" w:hAnsi="Bell MT" w:cs="Arial"/>
          <w:sz w:val="24"/>
          <w:szCs w:val="24"/>
        </w:rPr>
        <w:t>ster-long course is ambitious; it is intended to expose student</w:t>
      </w:r>
      <w:r w:rsidR="00D01119">
        <w:rPr>
          <w:rFonts w:ascii="Bell MT" w:hAnsi="Bell MT" w:cs="Arial"/>
          <w:sz w:val="24"/>
          <w:szCs w:val="24"/>
        </w:rPr>
        <w:t>s</w:t>
      </w:r>
      <w:r w:rsidR="00252110">
        <w:rPr>
          <w:rFonts w:ascii="Bell MT" w:hAnsi="Bell MT" w:cs="Arial"/>
          <w:sz w:val="24"/>
          <w:szCs w:val="24"/>
        </w:rPr>
        <w:t xml:space="preserve"> to a wide range of literary works in a short period of time and </w:t>
      </w:r>
      <w:r w:rsidR="00D01119">
        <w:rPr>
          <w:rFonts w:ascii="Bell MT" w:hAnsi="Bell MT" w:cs="Arial"/>
          <w:sz w:val="24"/>
          <w:szCs w:val="24"/>
        </w:rPr>
        <w:t xml:space="preserve">to </w:t>
      </w:r>
      <w:r w:rsidR="00252110">
        <w:rPr>
          <w:rFonts w:ascii="Bell MT" w:hAnsi="Bell MT" w:cs="Arial"/>
          <w:sz w:val="24"/>
          <w:szCs w:val="24"/>
        </w:rPr>
        <w:t>prepare students to score competitively on the AP English Liter</w:t>
      </w:r>
      <w:r w:rsidR="00D01119">
        <w:rPr>
          <w:rFonts w:ascii="Bell MT" w:hAnsi="Bell MT" w:cs="Arial"/>
          <w:sz w:val="24"/>
          <w:szCs w:val="24"/>
        </w:rPr>
        <w:t>ature and Composition Exam. T</w:t>
      </w:r>
      <w:r w:rsidRPr="00D8435C">
        <w:rPr>
          <w:rFonts w:ascii="Bell MT" w:hAnsi="Bell MT" w:cs="Arial"/>
          <w:sz w:val="24"/>
          <w:szCs w:val="24"/>
        </w:rPr>
        <w:t xml:space="preserve">hree </w:t>
      </w:r>
      <w:r w:rsidR="00D01119">
        <w:rPr>
          <w:rFonts w:ascii="Bell MT" w:hAnsi="Bell MT" w:cs="Arial"/>
          <w:sz w:val="24"/>
          <w:szCs w:val="24"/>
        </w:rPr>
        <w:t xml:space="preserve">specific </w:t>
      </w:r>
      <w:r w:rsidRPr="00D8435C">
        <w:rPr>
          <w:rFonts w:ascii="Bell MT" w:hAnsi="Bell MT" w:cs="Arial"/>
          <w:sz w:val="24"/>
          <w:szCs w:val="24"/>
        </w:rPr>
        <w:t>areas</w:t>
      </w:r>
      <w:r w:rsidR="00D01119">
        <w:rPr>
          <w:rFonts w:ascii="Bell MT" w:hAnsi="Bell MT" w:cs="Arial"/>
          <w:sz w:val="24"/>
          <w:szCs w:val="24"/>
        </w:rPr>
        <w:t xml:space="preserve"> are of emphasis</w:t>
      </w:r>
      <w:r w:rsidRPr="00D8435C">
        <w:rPr>
          <w:rFonts w:ascii="Bell MT" w:hAnsi="Bell MT" w:cs="Arial"/>
          <w:sz w:val="24"/>
          <w:szCs w:val="24"/>
        </w:rPr>
        <w:t>: close reading, discussion skills, and written responses to literature.</w:t>
      </w:r>
    </w:p>
    <w:p w:rsidR="004228AA" w:rsidRPr="00D8435C" w:rsidRDefault="004228AA" w:rsidP="00383CC8">
      <w:pPr>
        <w:autoSpaceDE w:val="0"/>
        <w:autoSpaceDN w:val="0"/>
        <w:adjustRightInd w:val="0"/>
        <w:spacing w:after="0" w:line="240" w:lineRule="auto"/>
        <w:contextualSpacing/>
        <w:rPr>
          <w:rFonts w:ascii="Bell MT" w:hAnsi="Bell MT" w:cs="Arial"/>
          <w:sz w:val="24"/>
          <w:szCs w:val="24"/>
        </w:rPr>
      </w:pPr>
    </w:p>
    <w:p w:rsidR="00E64E65" w:rsidRDefault="004228AA" w:rsidP="00383CC8">
      <w:pPr>
        <w:autoSpaceDE w:val="0"/>
        <w:autoSpaceDN w:val="0"/>
        <w:adjustRightInd w:val="0"/>
        <w:spacing w:after="0" w:line="240" w:lineRule="auto"/>
        <w:contextualSpacing/>
        <w:rPr>
          <w:rFonts w:ascii="Bell MT" w:hAnsi="Bell MT" w:cs="Arial"/>
          <w:sz w:val="24"/>
          <w:szCs w:val="24"/>
        </w:rPr>
      </w:pPr>
      <w:r w:rsidRPr="00D8435C">
        <w:rPr>
          <w:rFonts w:ascii="Bell MT" w:hAnsi="Bell MT" w:cs="Arial"/>
          <w:sz w:val="24"/>
          <w:szCs w:val="24"/>
        </w:rPr>
        <w:t xml:space="preserve">The course is intended to provide students with an academic experience parallel to that of a college-level literature course. </w:t>
      </w:r>
      <w:r w:rsidRPr="00E64E65">
        <w:rPr>
          <w:rFonts w:ascii="Bell MT" w:hAnsi="Bell MT" w:cs="Arial"/>
          <w:b/>
          <w:sz w:val="24"/>
          <w:szCs w:val="24"/>
        </w:rPr>
        <w:t>Students must have the clear understanding that they will be expected to read, contemplate, and write about literature extensively</w:t>
      </w:r>
      <w:r w:rsidRPr="00E64E65">
        <w:rPr>
          <w:rFonts w:ascii="Bell MT" w:hAnsi="Bell MT" w:cs="Arial"/>
          <w:b/>
          <w:i/>
          <w:sz w:val="24"/>
          <w:szCs w:val="24"/>
        </w:rPr>
        <w:t>,</w:t>
      </w:r>
      <w:r w:rsidRPr="00E64E65">
        <w:rPr>
          <w:rFonts w:ascii="Bell MT" w:hAnsi="Bell MT" w:cs="Arial"/>
          <w:b/>
          <w:sz w:val="24"/>
          <w:szCs w:val="24"/>
        </w:rPr>
        <w:t xml:space="preserve"> and the work required, especially outside of class, is comparable to a college course.</w:t>
      </w:r>
      <w:r w:rsidR="001A414A">
        <w:rPr>
          <w:rFonts w:ascii="Bell MT" w:hAnsi="Bell MT" w:cs="Arial"/>
          <w:sz w:val="24"/>
          <w:szCs w:val="24"/>
        </w:rPr>
        <w:t xml:space="preserve"> </w:t>
      </w:r>
      <w:r w:rsidRPr="00D8435C">
        <w:rPr>
          <w:rFonts w:ascii="Bell MT" w:hAnsi="Bell MT" w:cs="Arial"/>
          <w:sz w:val="24"/>
          <w:szCs w:val="24"/>
        </w:rPr>
        <w:t xml:space="preserve">The literature chosen for </w:t>
      </w:r>
      <w:r>
        <w:rPr>
          <w:rFonts w:ascii="Bell MT" w:hAnsi="Bell MT" w:cs="Arial"/>
          <w:sz w:val="24"/>
          <w:szCs w:val="24"/>
        </w:rPr>
        <w:t>the</w:t>
      </w:r>
      <w:r w:rsidRPr="00D8435C">
        <w:rPr>
          <w:rFonts w:ascii="Bell MT" w:hAnsi="Bell MT" w:cs="Arial"/>
          <w:sz w:val="24"/>
          <w:szCs w:val="24"/>
        </w:rPr>
        <w:t xml:space="preserve"> course will provide students with an intensive study of works by diverse authors from several genres and periods from the 16</w:t>
      </w:r>
      <w:r w:rsidRPr="00C67A4F">
        <w:rPr>
          <w:rFonts w:ascii="Bell MT" w:hAnsi="Bell MT" w:cs="Arial"/>
          <w:sz w:val="24"/>
          <w:szCs w:val="24"/>
          <w:vertAlign w:val="superscript"/>
        </w:rPr>
        <w:t>th</w:t>
      </w:r>
      <w:r w:rsidRPr="00D8435C">
        <w:rPr>
          <w:rFonts w:ascii="Bell MT" w:hAnsi="Bell MT" w:cs="Arial"/>
          <w:sz w:val="24"/>
          <w:szCs w:val="24"/>
        </w:rPr>
        <w:t xml:space="preserve"> century to the 21</w:t>
      </w:r>
      <w:r w:rsidRPr="00C67A4F">
        <w:rPr>
          <w:rFonts w:ascii="Bell MT" w:hAnsi="Bell MT" w:cs="Arial"/>
          <w:sz w:val="24"/>
          <w:szCs w:val="24"/>
          <w:vertAlign w:val="superscript"/>
        </w:rPr>
        <w:t>st</w:t>
      </w:r>
      <w:r w:rsidRPr="00D8435C">
        <w:rPr>
          <w:rFonts w:ascii="Bell MT" w:hAnsi="Bell MT" w:cs="Arial"/>
          <w:sz w:val="24"/>
          <w:szCs w:val="24"/>
        </w:rPr>
        <w:t xml:space="preserve"> century. Carol Jago, et al.’s </w:t>
      </w:r>
      <w:r w:rsidRPr="00D8435C">
        <w:rPr>
          <w:rFonts w:ascii="Bell MT" w:hAnsi="Bell MT" w:cs="Arial"/>
          <w:i/>
          <w:iCs/>
          <w:sz w:val="24"/>
          <w:szCs w:val="24"/>
          <w:lang w:bidi="he-IL"/>
        </w:rPr>
        <w:t xml:space="preserve">Literature &amp; Composition: Reading Writing Thinking </w:t>
      </w:r>
      <w:r w:rsidRPr="00D8435C">
        <w:rPr>
          <w:rFonts w:ascii="Bell MT" w:hAnsi="Bell MT" w:cs="Arial"/>
          <w:sz w:val="24"/>
          <w:szCs w:val="24"/>
        </w:rPr>
        <w:t xml:space="preserve">will serve as the primary resource for poetry, short stories, drama, visual texts, and excerpts of novels. </w:t>
      </w:r>
      <w:r w:rsidR="00AC574B">
        <w:rPr>
          <w:rFonts w:ascii="Bell MT" w:hAnsi="Bell MT" w:cs="Arial"/>
          <w:sz w:val="24"/>
          <w:szCs w:val="24"/>
        </w:rPr>
        <w:t>S</w:t>
      </w:r>
      <w:r w:rsidRPr="00D8435C">
        <w:rPr>
          <w:rFonts w:ascii="Bell MT" w:hAnsi="Bell MT" w:cs="Arial"/>
          <w:sz w:val="24"/>
          <w:szCs w:val="24"/>
        </w:rPr>
        <w:t>tudents will read and analyze several novels throughout the semester. Additional texts and handouts will be provided.</w:t>
      </w:r>
      <w:r w:rsidR="001A414A">
        <w:rPr>
          <w:rFonts w:ascii="Bell MT" w:hAnsi="Bell MT" w:cs="Arial"/>
          <w:sz w:val="24"/>
          <w:szCs w:val="24"/>
        </w:rPr>
        <w:t xml:space="preserve"> </w:t>
      </w:r>
    </w:p>
    <w:p w:rsidR="004228AA" w:rsidRPr="00D8435C" w:rsidRDefault="001A414A" w:rsidP="00383CC8">
      <w:pPr>
        <w:autoSpaceDE w:val="0"/>
        <w:autoSpaceDN w:val="0"/>
        <w:adjustRightInd w:val="0"/>
        <w:spacing w:after="0" w:line="240" w:lineRule="auto"/>
        <w:contextualSpacing/>
        <w:rPr>
          <w:rFonts w:ascii="Bell MT" w:hAnsi="Bell MT" w:cs="Arial"/>
          <w:sz w:val="24"/>
          <w:szCs w:val="24"/>
        </w:rPr>
      </w:pPr>
      <w:r>
        <w:rPr>
          <w:rFonts w:ascii="Bell MT" w:hAnsi="Bell MT" w:cs="Arial"/>
          <w:i/>
          <w:sz w:val="24"/>
          <w:szCs w:val="24"/>
        </w:rPr>
        <w:t>NOTE: R</w:t>
      </w:r>
      <w:r w:rsidRPr="001A414A">
        <w:rPr>
          <w:rFonts w:ascii="Bell MT" w:hAnsi="Bell MT" w:cs="Arial"/>
          <w:i/>
          <w:sz w:val="24"/>
          <w:szCs w:val="24"/>
        </w:rPr>
        <w:t xml:space="preserve">eliance on resources such as Spark Notes, online literary resources, purchased essays, etc., to replace the reading of or writing about assigned literature is ill-advised for an AP Literature student. Nothing replaces the reading of a literary work or a student’s original expression of thought on </w:t>
      </w:r>
      <w:r>
        <w:rPr>
          <w:rFonts w:ascii="Bell MT" w:hAnsi="Bell MT" w:cs="Arial"/>
          <w:i/>
          <w:sz w:val="24"/>
          <w:szCs w:val="24"/>
        </w:rPr>
        <w:t>that</w:t>
      </w:r>
      <w:r w:rsidRPr="001A414A">
        <w:rPr>
          <w:rFonts w:ascii="Bell MT" w:hAnsi="Bell MT" w:cs="Arial"/>
          <w:i/>
          <w:sz w:val="24"/>
          <w:szCs w:val="24"/>
        </w:rPr>
        <w:t xml:space="preserve"> work. Though such resources may aid in understanding, they </w:t>
      </w:r>
      <w:r w:rsidRPr="001A414A">
        <w:rPr>
          <w:rFonts w:ascii="Bell MT" w:hAnsi="Bell MT" w:cs="Arial"/>
          <w:b/>
          <w:i/>
          <w:sz w:val="24"/>
          <w:szCs w:val="24"/>
        </w:rPr>
        <w:t>will not allow a student to be successful in this course</w:t>
      </w:r>
      <w:r w:rsidRPr="001A414A">
        <w:rPr>
          <w:rFonts w:ascii="Bell MT" w:hAnsi="Bell MT" w:cs="Arial"/>
          <w:i/>
          <w:sz w:val="24"/>
          <w:szCs w:val="24"/>
        </w:rPr>
        <w:t xml:space="preserve">.  </w:t>
      </w:r>
    </w:p>
    <w:p w:rsidR="00383CC8" w:rsidRDefault="00383CC8" w:rsidP="00383CC8">
      <w:pPr>
        <w:pStyle w:val="NormalWeb"/>
        <w:shd w:val="clear" w:color="auto" w:fill="FFFFFF"/>
        <w:spacing w:before="0" w:beforeAutospacing="0" w:after="0" w:afterAutospacing="0"/>
        <w:contextualSpacing/>
        <w:textAlignment w:val="baseline"/>
        <w:rPr>
          <w:rFonts w:ascii="Bell MT" w:hAnsi="Bell MT" w:cs="Arial"/>
        </w:rPr>
      </w:pPr>
    </w:p>
    <w:p w:rsidR="004228AA" w:rsidRPr="00D8435C" w:rsidRDefault="004228AA" w:rsidP="00383CC8">
      <w:pPr>
        <w:pStyle w:val="NormalWeb"/>
        <w:shd w:val="clear" w:color="auto" w:fill="FFFFFF"/>
        <w:spacing w:before="0" w:beforeAutospacing="0" w:after="0" w:afterAutospacing="0"/>
        <w:contextualSpacing/>
        <w:textAlignment w:val="baseline"/>
        <w:rPr>
          <w:rFonts w:ascii="Bell MT" w:hAnsi="Bell MT" w:cs="Arial"/>
        </w:rPr>
      </w:pPr>
      <w:r>
        <w:rPr>
          <w:rFonts w:ascii="Bell MT" w:hAnsi="Bell MT" w:cs="Arial"/>
        </w:rPr>
        <w:t xml:space="preserve">The </w:t>
      </w:r>
      <w:r w:rsidRPr="00D8435C">
        <w:rPr>
          <w:rFonts w:ascii="Bell MT" w:hAnsi="Bell MT" w:cs="Arial"/>
        </w:rPr>
        <w:t>course will include multiple writing components that focus on expository, analytical, and argumentative writing about the literature through both discussion and essay format. Students are expected to be active readers as they analyze and interpret textual detail, establish connections among their observations, and draw logical inferences leading toward an interpretive conclusion.</w:t>
      </w:r>
    </w:p>
    <w:p w:rsidR="004228AA" w:rsidRPr="00D8435C" w:rsidRDefault="004228AA" w:rsidP="00383CC8">
      <w:pPr>
        <w:pStyle w:val="NormalWeb"/>
        <w:shd w:val="clear" w:color="auto" w:fill="FFFFFF"/>
        <w:spacing w:before="0" w:beforeAutospacing="0" w:after="0" w:afterAutospacing="0"/>
        <w:contextualSpacing/>
        <w:textAlignment w:val="baseline"/>
        <w:rPr>
          <w:rFonts w:ascii="Bell MT" w:hAnsi="Bell MT" w:cs="Arial"/>
        </w:rPr>
      </w:pPr>
    </w:p>
    <w:p w:rsidR="004228AA" w:rsidRPr="00D8435C" w:rsidRDefault="004228AA" w:rsidP="00383CC8">
      <w:pPr>
        <w:pStyle w:val="NormalWeb"/>
        <w:shd w:val="clear" w:color="auto" w:fill="FFFFFF"/>
        <w:spacing w:before="0" w:beforeAutospacing="0" w:after="0" w:afterAutospacing="0"/>
        <w:contextualSpacing/>
        <w:textAlignment w:val="baseline"/>
        <w:rPr>
          <w:rFonts w:ascii="Bell MT" w:hAnsi="Bell MT" w:cs="Arial"/>
        </w:rPr>
      </w:pPr>
      <w:r>
        <w:rPr>
          <w:rFonts w:ascii="Bell MT" w:hAnsi="Bell MT" w:cs="Arial"/>
        </w:rPr>
        <w:t xml:space="preserve">The </w:t>
      </w:r>
      <w:r w:rsidRPr="00D8435C">
        <w:rPr>
          <w:rFonts w:ascii="Bell MT" w:hAnsi="Bell MT" w:cs="Arial"/>
        </w:rPr>
        <w:t xml:space="preserve">course also prepares students who do all the coursework for the Advanced Placement Literature and Composition Exam administered each year. Students will read, write, and discuss poetry, fiction, and drama at an advanced college level to develop skills </w:t>
      </w:r>
      <w:r w:rsidR="00AC574B">
        <w:rPr>
          <w:rFonts w:ascii="Bell MT" w:hAnsi="Bell MT" w:cs="Arial"/>
        </w:rPr>
        <w:t>that include</w:t>
      </w:r>
      <w:r w:rsidRPr="00D8435C">
        <w:rPr>
          <w:rFonts w:ascii="Bell MT" w:hAnsi="Bell MT" w:cs="Arial"/>
        </w:rPr>
        <w:t xml:space="preserve"> </w:t>
      </w:r>
      <w:r w:rsidR="00AC574B">
        <w:rPr>
          <w:rFonts w:ascii="Bell MT" w:hAnsi="Bell MT" w:cs="Arial"/>
        </w:rPr>
        <w:t xml:space="preserve">the </w:t>
      </w:r>
      <w:r w:rsidRPr="00D8435C">
        <w:rPr>
          <w:rFonts w:ascii="Bell MT" w:hAnsi="Bell MT" w:cs="Arial"/>
        </w:rPr>
        <w:t>sophisticated use of li</w:t>
      </w:r>
      <w:r w:rsidR="00AC574B">
        <w:rPr>
          <w:rFonts w:ascii="Bell MT" w:hAnsi="Bell MT" w:cs="Arial"/>
        </w:rPr>
        <w:t>terary elements and terminology;</w:t>
      </w:r>
      <w:r w:rsidRPr="00D8435C">
        <w:rPr>
          <w:rFonts w:ascii="Bell MT" w:hAnsi="Bell MT" w:cs="Arial"/>
        </w:rPr>
        <w:t xml:space="preserve"> </w:t>
      </w:r>
      <w:r w:rsidR="00AC574B">
        <w:rPr>
          <w:rFonts w:ascii="Bell MT" w:hAnsi="Bell MT" w:cs="Arial"/>
        </w:rPr>
        <w:t>close readings of various texts;</w:t>
      </w:r>
      <w:r w:rsidRPr="00D8435C">
        <w:rPr>
          <w:rFonts w:ascii="Bell MT" w:hAnsi="Bell MT" w:cs="Arial"/>
        </w:rPr>
        <w:t xml:space="preserve"> creating, drafting, and editing colle</w:t>
      </w:r>
      <w:r w:rsidR="00AC574B">
        <w:rPr>
          <w:rFonts w:ascii="Bell MT" w:hAnsi="Bell MT" w:cs="Arial"/>
        </w:rPr>
        <w:t>ge-level analytical essays;</w:t>
      </w:r>
      <w:r w:rsidRPr="00D8435C">
        <w:rPr>
          <w:rFonts w:ascii="Bell MT" w:hAnsi="Bell MT" w:cs="Arial"/>
        </w:rPr>
        <w:t xml:space="preserve"> pre</w:t>
      </w:r>
      <w:r w:rsidR="00AC574B">
        <w:rPr>
          <w:rFonts w:ascii="Bell MT" w:hAnsi="Bell MT" w:cs="Arial"/>
        </w:rPr>
        <w:t>paring and writing timed essays;</w:t>
      </w:r>
      <w:r w:rsidRPr="00D8435C">
        <w:rPr>
          <w:rFonts w:ascii="Bell MT" w:hAnsi="Bell MT" w:cs="Arial"/>
        </w:rPr>
        <w:t xml:space="preserve"> and </w:t>
      </w:r>
      <w:r w:rsidR="00AC574B">
        <w:rPr>
          <w:rFonts w:ascii="Bell MT" w:hAnsi="Bell MT" w:cs="Arial"/>
        </w:rPr>
        <w:t xml:space="preserve">the </w:t>
      </w:r>
      <w:r w:rsidRPr="00D8435C">
        <w:rPr>
          <w:rFonts w:ascii="Bell MT" w:hAnsi="Bell MT" w:cs="Arial"/>
        </w:rPr>
        <w:t xml:space="preserve">advanced use and mastery of standard English. The course features practice in both multiple-choice and free-response portions of the test via repeated practice, group scoring, peer workshops, </w:t>
      </w:r>
      <w:r>
        <w:rPr>
          <w:rFonts w:ascii="Bell MT" w:hAnsi="Bell MT" w:cs="Arial"/>
        </w:rPr>
        <w:t>teacher</w:t>
      </w:r>
      <w:r w:rsidRPr="00D8435C">
        <w:rPr>
          <w:rFonts w:ascii="Bell MT" w:hAnsi="Bell MT" w:cs="Arial"/>
        </w:rPr>
        <w:t xml:space="preserve"> feedback, and </w:t>
      </w:r>
      <w:r w:rsidR="00AC574B">
        <w:rPr>
          <w:rFonts w:ascii="Bell MT" w:hAnsi="Bell MT" w:cs="Arial"/>
        </w:rPr>
        <w:t xml:space="preserve">personal </w:t>
      </w:r>
      <w:r w:rsidRPr="00D8435C">
        <w:rPr>
          <w:rFonts w:ascii="Bell MT" w:hAnsi="Bell MT" w:cs="Arial"/>
        </w:rPr>
        <w:t>reflection on a variety of sample AP-styled questions and prompts.</w:t>
      </w:r>
    </w:p>
    <w:p w:rsidR="004228AA" w:rsidRPr="00D8435C" w:rsidRDefault="004228AA" w:rsidP="00383CC8">
      <w:pPr>
        <w:spacing w:after="0" w:line="240" w:lineRule="auto"/>
        <w:contextualSpacing/>
        <w:rPr>
          <w:rFonts w:ascii="Bell MT" w:hAnsi="Bell MT" w:cs="Arial"/>
          <w:b/>
          <w:sz w:val="24"/>
          <w:szCs w:val="24"/>
        </w:rPr>
      </w:pPr>
    </w:p>
    <w:p w:rsidR="004228AA" w:rsidRPr="00D8435C" w:rsidRDefault="004228AA" w:rsidP="00383CC8">
      <w:pPr>
        <w:spacing w:after="0" w:line="240" w:lineRule="auto"/>
        <w:contextualSpacing/>
        <w:rPr>
          <w:rFonts w:ascii="Bell MT" w:hAnsi="Bell MT" w:cs="Arial"/>
          <w:b/>
          <w:sz w:val="24"/>
          <w:szCs w:val="24"/>
        </w:rPr>
      </w:pPr>
      <w:r w:rsidRPr="00D8435C">
        <w:rPr>
          <w:rFonts w:ascii="Bell MT" w:hAnsi="Bell MT" w:cs="Arial"/>
          <w:b/>
          <w:sz w:val="24"/>
          <w:szCs w:val="24"/>
        </w:rPr>
        <w:t>COURSE OVERVIEW</w:t>
      </w:r>
    </w:p>
    <w:p w:rsidR="00097A3E" w:rsidRPr="00D8435C" w:rsidRDefault="00097A3E" w:rsidP="00097A3E">
      <w:pPr>
        <w:spacing w:line="240" w:lineRule="auto"/>
        <w:contextualSpacing/>
        <w:rPr>
          <w:rFonts w:ascii="Bell MT" w:hAnsi="Bell MT" w:cs="Arial"/>
          <w:sz w:val="24"/>
          <w:szCs w:val="24"/>
        </w:rPr>
      </w:pPr>
      <w:r>
        <w:rPr>
          <w:rFonts w:ascii="Bell MT" w:hAnsi="Bell MT" w:cs="Arial"/>
          <w:sz w:val="24"/>
          <w:szCs w:val="24"/>
        </w:rPr>
        <w:t>The</w:t>
      </w:r>
      <w:r w:rsidRPr="00D8435C">
        <w:rPr>
          <w:rFonts w:ascii="Bell MT" w:hAnsi="Bell MT" w:cs="Arial"/>
          <w:sz w:val="24"/>
          <w:szCs w:val="24"/>
        </w:rPr>
        <w:t xml:space="preserve"> course is taught first (fall) semester</w:t>
      </w:r>
      <w:r>
        <w:rPr>
          <w:rFonts w:ascii="Bell MT" w:hAnsi="Bell MT" w:cs="Arial"/>
          <w:sz w:val="24"/>
          <w:szCs w:val="24"/>
        </w:rPr>
        <w:t xml:space="preserve"> on a block schedule</w:t>
      </w:r>
      <w:r w:rsidRPr="00D8435C">
        <w:rPr>
          <w:rFonts w:ascii="Bell MT" w:hAnsi="Bell MT" w:cs="Arial"/>
          <w:sz w:val="24"/>
          <w:szCs w:val="24"/>
        </w:rPr>
        <w:t>. During the school year, students in th</w:t>
      </w:r>
      <w:r>
        <w:rPr>
          <w:rFonts w:ascii="Bell MT" w:hAnsi="Bell MT" w:cs="Arial"/>
          <w:sz w:val="24"/>
          <w:szCs w:val="24"/>
        </w:rPr>
        <w:t>e</w:t>
      </w:r>
      <w:r w:rsidRPr="00D8435C">
        <w:rPr>
          <w:rFonts w:ascii="Bell MT" w:hAnsi="Bell MT" w:cs="Arial"/>
          <w:sz w:val="24"/>
          <w:szCs w:val="24"/>
        </w:rPr>
        <w:t xml:space="preserve"> course are highly encouraged to take an additional semester of advanced English in which they will continue to practice the kind of writing and reading emphasized in this AP course.</w:t>
      </w:r>
    </w:p>
    <w:p w:rsidR="004228AA" w:rsidRDefault="004228AA" w:rsidP="00383CC8">
      <w:pPr>
        <w:spacing w:after="0" w:line="240" w:lineRule="auto"/>
        <w:rPr>
          <w:rFonts w:ascii="Bell MT" w:hAnsi="Bell MT" w:cs="Arial"/>
          <w:sz w:val="24"/>
          <w:szCs w:val="24"/>
        </w:rPr>
      </w:pPr>
    </w:p>
    <w:p w:rsidR="004228AA" w:rsidRPr="00D8435C" w:rsidRDefault="004228AA" w:rsidP="00383CC8">
      <w:pPr>
        <w:spacing w:after="0" w:line="240" w:lineRule="auto"/>
        <w:rPr>
          <w:rFonts w:ascii="Bell MT" w:hAnsi="Bell MT" w:cs="Arial"/>
          <w:b/>
          <w:sz w:val="24"/>
          <w:szCs w:val="24"/>
        </w:rPr>
      </w:pPr>
      <w:r w:rsidRPr="00D8435C">
        <w:rPr>
          <w:rFonts w:ascii="Bell MT" w:hAnsi="Bell MT" w:cs="Arial"/>
          <w:sz w:val="24"/>
          <w:szCs w:val="24"/>
        </w:rPr>
        <w:t xml:space="preserve">The literature chosen for </w:t>
      </w:r>
      <w:r>
        <w:rPr>
          <w:rFonts w:ascii="Bell MT" w:hAnsi="Bell MT" w:cs="Arial"/>
          <w:sz w:val="24"/>
          <w:szCs w:val="24"/>
        </w:rPr>
        <w:t>the</w:t>
      </w:r>
      <w:r w:rsidRPr="00D8435C">
        <w:rPr>
          <w:rFonts w:ascii="Bell MT" w:hAnsi="Bell MT" w:cs="Arial"/>
          <w:sz w:val="24"/>
          <w:szCs w:val="24"/>
        </w:rPr>
        <w:t xml:space="preserve"> course is grouped and studied by genre in recurring units: short fiction, poetry, and longer fiction/drama. Students will keep dialectical (reading) journals where they will write their annotations, including direct quotations and their personal response</w:t>
      </w:r>
      <w:r>
        <w:rPr>
          <w:rFonts w:ascii="Bell MT" w:hAnsi="Bell MT" w:cs="Arial"/>
          <w:sz w:val="24"/>
          <w:szCs w:val="24"/>
        </w:rPr>
        <w:t>s</w:t>
      </w:r>
      <w:r w:rsidRPr="00D8435C">
        <w:rPr>
          <w:rFonts w:ascii="Bell MT" w:hAnsi="Bell MT" w:cs="Arial"/>
          <w:sz w:val="24"/>
          <w:szCs w:val="24"/>
        </w:rPr>
        <w:t xml:space="preserve"> to the quoted passages, for each piece of literature in each unit</w:t>
      </w:r>
      <w:r>
        <w:rPr>
          <w:rFonts w:ascii="Bell MT" w:hAnsi="Bell MT" w:cs="Arial"/>
          <w:sz w:val="24"/>
          <w:szCs w:val="24"/>
        </w:rPr>
        <w:t xml:space="preserve">. Students will write </w:t>
      </w:r>
      <w:r w:rsidRPr="00D8435C">
        <w:rPr>
          <w:rFonts w:ascii="Bell MT" w:hAnsi="Bell MT" w:cs="Arial"/>
          <w:sz w:val="24"/>
          <w:szCs w:val="24"/>
        </w:rPr>
        <w:t>informal/exploratory reaction/response papers</w:t>
      </w:r>
      <w:r>
        <w:rPr>
          <w:rFonts w:ascii="Bell MT" w:hAnsi="Bell MT" w:cs="Arial"/>
          <w:sz w:val="24"/>
          <w:szCs w:val="24"/>
        </w:rPr>
        <w:t xml:space="preserve">, </w:t>
      </w:r>
      <w:r w:rsidRPr="00D8435C">
        <w:rPr>
          <w:rFonts w:ascii="Bell MT" w:hAnsi="Bell MT" w:cs="Arial"/>
          <w:sz w:val="24"/>
          <w:szCs w:val="24"/>
        </w:rPr>
        <w:t>will also respond to higher-level questions</w:t>
      </w:r>
      <w:r>
        <w:rPr>
          <w:rFonts w:ascii="Bell MT" w:hAnsi="Bell MT" w:cs="Arial"/>
          <w:sz w:val="24"/>
          <w:szCs w:val="24"/>
        </w:rPr>
        <w:t>,</w:t>
      </w:r>
      <w:r w:rsidRPr="00D8435C">
        <w:rPr>
          <w:rFonts w:ascii="Bell MT" w:hAnsi="Bell MT" w:cs="Arial"/>
          <w:sz w:val="24"/>
          <w:szCs w:val="24"/>
        </w:rPr>
        <w:t xml:space="preserve"> and participate in class discussions. Outside of class, students will write </w:t>
      </w:r>
      <w:r w:rsidRPr="00D8435C">
        <w:rPr>
          <w:rFonts w:ascii="Bell MT" w:hAnsi="Bell MT" w:cs="Arial"/>
          <w:sz w:val="24"/>
          <w:szCs w:val="24"/>
        </w:rPr>
        <w:lastRenderedPageBreak/>
        <w:t xml:space="preserve">and rewrite formal, extended analyses (formal essays) which will be work-shopped by peers and critiqued by the </w:t>
      </w:r>
      <w:r>
        <w:rPr>
          <w:rFonts w:ascii="Bell MT" w:hAnsi="Bell MT" w:cs="Arial"/>
          <w:sz w:val="24"/>
          <w:szCs w:val="24"/>
        </w:rPr>
        <w:t>teacher</w:t>
      </w:r>
      <w:r w:rsidRPr="00D8435C">
        <w:rPr>
          <w:rFonts w:ascii="Bell MT" w:hAnsi="Bell MT" w:cs="Arial"/>
          <w:sz w:val="24"/>
          <w:szCs w:val="24"/>
        </w:rPr>
        <w:t>. Workshops will include direct instruction and/or conferencing. For some of the literature, students will answer multiple-choice questions, modeled after those on the AP English Literature and Composition Exam.</w:t>
      </w:r>
    </w:p>
    <w:p w:rsidR="004228AA" w:rsidRPr="00D8435C" w:rsidRDefault="004228AA" w:rsidP="00383CC8">
      <w:pPr>
        <w:spacing w:after="0" w:line="240" w:lineRule="auto"/>
        <w:ind w:left="720" w:hanging="720"/>
        <w:rPr>
          <w:rFonts w:ascii="Bell MT" w:hAnsi="Bell MT" w:cs="Arial"/>
          <w:b/>
          <w:sz w:val="24"/>
          <w:szCs w:val="24"/>
        </w:rPr>
      </w:pPr>
    </w:p>
    <w:p w:rsidR="004228AA" w:rsidRPr="00D8435C" w:rsidRDefault="004228AA" w:rsidP="00383CC8">
      <w:pPr>
        <w:spacing w:after="0" w:line="240" w:lineRule="auto"/>
        <w:contextualSpacing/>
        <w:rPr>
          <w:rFonts w:ascii="Bell MT" w:hAnsi="Bell MT" w:cs="Arial"/>
          <w:sz w:val="24"/>
          <w:szCs w:val="24"/>
        </w:rPr>
      </w:pPr>
      <w:r w:rsidRPr="00D8435C">
        <w:rPr>
          <w:rFonts w:ascii="Bell MT" w:hAnsi="Bell MT" w:cs="Arial"/>
          <w:sz w:val="24"/>
          <w:szCs w:val="24"/>
        </w:rPr>
        <w:t>Writing is an integral part of the course. Students will learn to write an interpretation of a piece of literature that is based on a careful observation of textual details, considering structure, style, and themes; social and historical values the work reflects and embodies; and the use of figurative language, imagery, symbolism, tone, and other literary elements.</w:t>
      </w:r>
    </w:p>
    <w:p w:rsidR="004228AA" w:rsidRPr="00D8435C" w:rsidRDefault="004228AA" w:rsidP="00383CC8">
      <w:pPr>
        <w:spacing w:after="0" w:line="240" w:lineRule="auto"/>
        <w:contextualSpacing/>
        <w:rPr>
          <w:rFonts w:ascii="Bell MT" w:hAnsi="Bell MT" w:cs="Arial"/>
          <w:sz w:val="24"/>
          <w:szCs w:val="24"/>
        </w:rPr>
      </w:pPr>
    </w:p>
    <w:p w:rsidR="004228AA" w:rsidRPr="00D8435C" w:rsidRDefault="004228AA" w:rsidP="00383CC8">
      <w:pPr>
        <w:spacing w:after="0" w:line="240" w:lineRule="auto"/>
        <w:contextualSpacing/>
        <w:rPr>
          <w:rFonts w:ascii="Bell MT" w:hAnsi="Bell MT" w:cs="Arial"/>
          <w:sz w:val="24"/>
          <w:szCs w:val="24"/>
        </w:rPr>
      </w:pPr>
      <w:r w:rsidRPr="00D8435C">
        <w:rPr>
          <w:rFonts w:ascii="Bell MT" w:hAnsi="Bell MT" w:cs="Arial"/>
          <w:sz w:val="24"/>
          <w:szCs w:val="24"/>
        </w:rPr>
        <w:t>The course includes frequent opportunities for students to write and rewrite formal, extended analyses and timed in-class responses. The course requires</w:t>
      </w:r>
    </w:p>
    <w:p w:rsidR="004228AA" w:rsidRDefault="004228AA" w:rsidP="00D05CD5">
      <w:pPr>
        <w:pStyle w:val="ListParagraph"/>
        <w:numPr>
          <w:ilvl w:val="0"/>
          <w:numId w:val="10"/>
        </w:numPr>
        <w:spacing w:after="0" w:line="240" w:lineRule="auto"/>
        <w:ind w:left="360" w:hanging="180"/>
        <w:rPr>
          <w:rFonts w:ascii="Bell MT" w:hAnsi="Bell MT" w:cs="Arial"/>
          <w:sz w:val="24"/>
          <w:szCs w:val="24"/>
        </w:rPr>
      </w:pPr>
      <w:r w:rsidRPr="00D8435C">
        <w:rPr>
          <w:rFonts w:ascii="Bell MT" w:hAnsi="Bell MT" w:cs="Arial"/>
          <w:sz w:val="24"/>
          <w:szCs w:val="24"/>
        </w:rPr>
        <w:t>writing to understand: informal, exploratory writing activities that enable students to discover what they think in the process of writing about their reading (such assignments could include annotation, free writing, keeping a reading journal, and response/reaction papers);</w:t>
      </w:r>
    </w:p>
    <w:p w:rsidR="004228AA" w:rsidRDefault="004228AA" w:rsidP="00D05CD5">
      <w:pPr>
        <w:pStyle w:val="ListParagraph"/>
        <w:numPr>
          <w:ilvl w:val="0"/>
          <w:numId w:val="10"/>
        </w:numPr>
        <w:spacing w:after="0" w:line="240" w:lineRule="auto"/>
        <w:ind w:left="360" w:hanging="180"/>
        <w:rPr>
          <w:rFonts w:ascii="Bell MT" w:hAnsi="Bell MT" w:cs="Arial"/>
          <w:sz w:val="24"/>
          <w:szCs w:val="24"/>
        </w:rPr>
      </w:pPr>
      <w:r w:rsidRPr="00D8435C">
        <w:rPr>
          <w:rFonts w:ascii="Bell MT" w:hAnsi="Bell MT" w:cs="Arial"/>
          <w:sz w:val="24"/>
          <w:szCs w:val="24"/>
        </w:rPr>
        <w:t>writing to explain: expository, analytical essays in which students draw upon textual details to develop an extended explanation/interpretation of the meanings of a literary text; and</w:t>
      </w:r>
    </w:p>
    <w:p w:rsidR="004228AA" w:rsidRPr="00D8435C" w:rsidRDefault="004228AA" w:rsidP="00D05CD5">
      <w:pPr>
        <w:pStyle w:val="ListParagraph"/>
        <w:numPr>
          <w:ilvl w:val="0"/>
          <w:numId w:val="10"/>
        </w:numPr>
        <w:spacing w:after="0" w:line="240" w:lineRule="auto"/>
        <w:ind w:left="360" w:hanging="180"/>
        <w:rPr>
          <w:rFonts w:ascii="Bell MT" w:hAnsi="Bell MT" w:cs="Arial"/>
          <w:sz w:val="24"/>
          <w:szCs w:val="24"/>
        </w:rPr>
      </w:pPr>
      <w:r w:rsidRPr="00D8435C">
        <w:rPr>
          <w:rFonts w:ascii="Bell MT" w:hAnsi="Bell MT" w:cs="Arial"/>
          <w:sz w:val="24"/>
          <w:szCs w:val="24"/>
        </w:rPr>
        <w:t>writing to evaluate: analytical, argumentative essays in which students draw upon textual details to make and explain judgments about a work</w:t>
      </w:r>
      <w:r w:rsidR="00C67A4F">
        <w:rPr>
          <w:rFonts w:ascii="Bell MT" w:hAnsi="Bell MT" w:cs="Arial"/>
          <w:sz w:val="24"/>
          <w:szCs w:val="24"/>
        </w:rPr>
        <w:t>’</w:t>
      </w:r>
      <w:r w:rsidRPr="00D8435C">
        <w:rPr>
          <w:rFonts w:ascii="Bell MT" w:hAnsi="Bell MT" w:cs="Arial"/>
          <w:sz w:val="24"/>
          <w:szCs w:val="24"/>
        </w:rPr>
        <w:t>s artistry and quality, and its social and cultural values.</w:t>
      </w:r>
    </w:p>
    <w:p w:rsidR="004228AA" w:rsidRPr="00D8435C" w:rsidRDefault="004228AA" w:rsidP="00383CC8">
      <w:pPr>
        <w:spacing w:after="0" w:line="240" w:lineRule="auto"/>
        <w:contextualSpacing/>
        <w:rPr>
          <w:rFonts w:ascii="Bell MT" w:hAnsi="Bell MT" w:cs="Arial"/>
          <w:sz w:val="24"/>
          <w:szCs w:val="24"/>
        </w:rPr>
      </w:pPr>
    </w:p>
    <w:p w:rsidR="004228AA" w:rsidRPr="00D8435C" w:rsidRDefault="004228AA" w:rsidP="00383CC8">
      <w:pPr>
        <w:spacing w:after="0" w:line="240" w:lineRule="auto"/>
        <w:contextualSpacing/>
        <w:rPr>
          <w:rFonts w:ascii="Bell MT" w:hAnsi="Bell MT" w:cs="Arial"/>
          <w:sz w:val="24"/>
          <w:szCs w:val="24"/>
        </w:rPr>
      </w:pPr>
      <w:r w:rsidRPr="00D8435C">
        <w:rPr>
          <w:rFonts w:ascii="Bell MT" w:hAnsi="Bell MT" w:cs="Arial"/>
          <w:sz w:val="24"/>
          <w:szCs w:val="24"/>
        </w:rPr>
        <w:t>The AP teacher provides instruction and feedback on students</w:t>
      </w:r>
      <w:r w:rsidR="00C67A4F">
        <w:rPr>
          <w:rFonts w:ascii="Bell MT" w:hAnsi="Bell MT" w:cs="Arial"/>
          <w:sz w:val="24"/>
          <w:szCs w:val="24"/>
        </w:rPr>
        <w:t>’</w:t>
      </w:r>
      <w:r w:rsidRPr="00D8435C">
        <w:rPr>
          <w:rFonts w:ascii="Bell MT" w:hAnsi="Bell MT" w:cs="Arial"/>
          <w:sz w:val="24"/>
          <w:szCs w:val="24"/>
        </w:rPr>
        <w:t xml:space="preserve"> writing assignments both before and after the students revise their work, to help the students develop:</w:t>
      </w:r>
    </w:p>
    <w:p w:rsidR="004228AA" w:rsidRDefault="004228AA" w:rsidP="00D05CD5">
      <w:pPr>
        <w:pStyle w:val="ListParagraph"/>
        <w:numPr>
          <w:ilvl w:val="0"/>
          <w:numId w:val="11"/>
        </w:numPr>
        <w:spacing w:after="0" w:line="240" w:lineRule="auto"/>
        <w:ind w:left="360" w:hanging="180"/>
        <w:rPr>
          <w:rFonts w:ascii="Bell MT" w:hAnsi="Bell MT" w:cs="Arial"/>
          <w:sz w:val="24"/>
          <w:szCs w:val="24"/>
        </w:rPr>
      </w:pPr>
      <w:r w:rsidRPr="00D8435C">
        <w:rPr>
          <w:rFonts w:ascii="Bell MT" w:hAnsi="Bell MT" w:cs="Arial"/>
          <w:sz w:val="24"/>
          <w:szCs w:val="24"/>
        </w:rPr>
        <w:t>a wide-ranging vocabulary used appropriately and effectively;</w:t>
      </w:r>
    </w:p>
    <w:p w:rsidR="004228AA" w:rsidRDefault="004228AA" w:rsidP="00D05CD5">
      <w:pPr>
        <w:pStyle w:val="ListParagraph"/>
        <w:numPr>
          <w:ilvl w:val="0"/>
          <w:numId w:val="11"/>
        </w:numPr>
        <w:spacing w:after="0" w:line="240" w:lineRule="auto"/>
        <w:ind w:left="360" w:hanging="180"/>
        <w:rPr>
          <w:rFonts w:ascii="Bell MT" w:hAnsi="Bell MT" w:cs="Arial"/>
          <w:sz w:val="24"/>
          <w:szCs w:val="24"/>
        </w:rPr>
      </w:pPr>
      <w:r w:rsidRPr="00D8435C">
        <w:rPr>
          <w:rFonts w:ascii="Bell MT" w:hAnsi="Bell MT" w:cs="Arial"/>
          <w:sz w:val="24"/>
          <w:szCs w:val="24"/>
        </w:rPr>
        <w:t>a variety of sentence structures, including appropriate use of subordination and coordination;</w:t>
      </w:r>
    </w:p>
    <w:p w:rsidR="004228AA" w:rsidRDefault="004228AA" w:rsidP="00D05CD5">
      <w:pPr>
        <w:pStyle w:val="ListParagraph"/>
        <w:numPr>
          <w:ilvl w:val="0"/>
          <w:numId w:val="11"/>
        </w:numPr>
        <w:spacing w:after="0" w:line="240" w:lineRule="auto"/>
        <w:ind w:left="360" w:hanging="180"/>
        <w:rPr>
          <w:rFonts w:ascii="Bell MT" w:hAnsi="Bell MT" w:cs="Arial"/>
          <w:sz w:val="24"/>
          <w:szCs w:val="24"/>
        </w:rPr>
      </w:pPr>
      <w:r w:rsidRPr="00D8435C">
        <w:rPr>
          <w:rFonts w:ascii="Bell MT" w:hAnsi="Bell MT" w:cs="Arial"/>
          <w:sz w:val="24"/>
          <w:szCs w:val="24"/>
        </w:rPr>
        <w:t>logical organization, enhanced by specific techniques to increase coherence, such as repetition, transitions, and emphasis;</w:t>
      </w:r>
    </w:p>
    <w:p w:rsidR="004228AA" w:rsidRDefault="004228AA" w:rsidP="00D05CD5">
      <w:pPr>
        <w:pStyle w:val="ListParagraph"/>
        <w:numPr>
          <w:ilvl w:val="0"/>
          <w:numId w:val="11"/>
        </w:numPr>
        <w:spacing w:after="0" w:line="240" w:lineRule="auto"/>
        <w:ind w:left="360" w:hanging="180"/>
        <w:rPr>
          <w:rFonts w:ascii="Bell MT" w:hAnsi="Bell MT" w:cs="Arial"/>
          <w:sz w:val="24"/>
          <w:szCs w:val="24"/>
        </w:rPr>
      </w:pPr>
      <w:r w:rsidRPr="00D8435C">
        <w:rPr>
          <w:rFonts w:ascii="Bell MT" w:hAnsi="Bell MT" w:cs="Arial"/>
          <w:sz w:val="24"/>
          <w:szCs w:val="24"/>
        </w:rPr>
        <w:t>balance of generalization and specific, illustrative detail; and</w:t>
      </w:r>
    </w:p>
    <w:p w:rsidR="004228AA" w:rsidRPr="00D8435C" w:rsidRDefault="004228AA" w:rsidP="00D05CD5">
      <w:pPr>
        <w:pStyle w:val="ListParagraph"/>
        <w:numPr>
          <w:ilvl w:val="0"/>
          <w:numId w:val="11"/>
        </w:numPr>
        <w:spacing w:after="0" w:line="240" w:lineRule="auto"/>
        <w:ind w:left="360" w:hanging="180"/>
        <w:rPr>
          <w:rFonts w:ascii="Bell MT" w:hAnsi="Bell MT" w:cs="Arial"/>
          <w:sz w:val="24"/>
          <w:szCs w:val="24"/>
        </w:rPr>
      </w:pPr>
      <w:r w:rsidRPr="00D8435C">
        <w:rPr>
          <w:rFonts w:ascii="Bell MT" w:hAnsi="Bell MT" w:cs="Arial"/>
          <w:sz w:val="24"/>
          <w:szCs w:val="24"/>
        </w:rPr>
        <w:t>an effective use of rhetoric, including controlling tone, establishing and maintaining voice, and achieving appropriate emphasis through diction and sentence structure.</w:t>
      </w:r>
    </w:p>
    <w:p w:rsidR="00937F04" w:rsidRPr="00614115" w:rsidRDefault="00937F04" w:rsidP="00383CC8">
      <w:pPr>
        <w:spacing w:after="0" w:line="240" w:lineRule="auto"/>
        <w:contextualSpacing/>
        <w:rPr>
          <w:rFonts w:ascii="Bell MT" w:hAnsi="Bell MT" w:cs="Arial"/>
        </w:rPr>
      </w:pPr>
    </w:p>
    <w:p w:rsidR="00400FF5" w:rsidRPr="00614115" w:rsidRDefault="008848E0" w:rsidP="00383CC8">
      <w:pPr>
        <w:spacing w:after="0" w:line="240" w:lineRule="auto"/>
        <w:rPr>
          <w:rFonts w:ascii="Bell MT" w:hAnsi="Bell MT"/>
        </w:rPr>
      </w:pPr>
      <w:r w:rsidRPr="00614115">
        <w:rPr>
          <w:rFonts w:ascii="Bell MT" w:hAnsi="Bell MT"/>
          <w:b/>
          <w:bCs/>
        </w:rPr>
        <w:t xml:space="preserve">REQUIRED </w:t>
      </w:r>
      <w:r w:rsidR="004500F4" w:rsidRPr="00614115">
        <w:rPr>
          <w:rFonts w:ascii="Bell MT" w:hAnsi="Bell MT"/>
          <w:b/>
          <w:bCs/>
        </w:rPr>
        <w:t>SUPPLIE</w:t>
      </w:r>
      <w:r w:rsidR="00400FF5" w:rsidRPr="00614115">
        <w:rPr>
          <w:rFonts w:ascii="Bell MT" w:hAnsi="Bell MT"/>
          <w:b/>
          <w:bCs/>
        </w:rPr>
        <w:t>S</w:t>
      </w:r>
      <w:r w:rsidR="00400FF5" w:rsidRPr="00614115">
        <w:rPr>
          <w:rFonts w:ascii="Bell MT" w:hAnsi="Bell MT"/>
        </w:rPr>
        <w:t xml:space="preserve">  </w:t>
      </w:r>
    </w:p>
    <w:p w:rsidR="001327BE" w:rsidRPr="00614115" w:rsidRDefault="004228AA" w:rsidP="00D05CD5">
      <w:pPr>
        <w:pStyle w:val="ListParagraph"/>
        <w:numPr>
          <w:ilvl w:val="0"/>
          <w:numId w:val="9"/>
        </w:numPr>
        <w:spacing w:after="0" w:line="240" w:lineRule="auto"/>
        <w:ind w:left="360" w:hanging="180"/>
        <w:rPr>
          <w:rFonts w:ascii="Bell MT" w:hAnsi="Bell MT"/>
        </w:rPr>
      </w:pPr>
      <w:r>
        <w:rPr>
          <w:rFonts w:ascii="Bell MT" w:hAnsi="Bell MT"/>
        </w:rPr>
        <w:t>Two (2) college-ruled, marble composition notebooks (you may need more throughout the semester)</w:t>
      </w:r>
    </w:p>
    <w:p w:rsidR="00400FF5" w:rsidRDefault="00400FF5" w:rsidP="00C67A4F">
      <w:pPr>
        <w:pStyle w:val="ListParagraph"/>
        <w:numPr>
          <w:ilvl w:val="0"/>
          <w:numId w:val="9"/>
        </w:numPr>
        <w:spacing w:after="0" w:line="240" w:lineRule="auto"/>
        <w:ind w:left="374" w:hanging="187"/>
        <w:rPr>
          <w:rFonts w:ascii="Bell MT" w:hAnsi="Bell MT"/>
        </w:rPr>
      </w:pPr>
      <w:r w:rsidRPr="004228AA">
        <w:rPr>
          <w:rFonts w:ascii="Bell MT" w:hAnsi="Bell MT"/>
        </w:rPr>
        <w:t xml:space="preserve">3-ring </w:t>
      </w:r>
      <w:r w:rsidR="000F4CCB" w:rsidRPr="004228AA">
        <w:rPr>
          <w:rFonts w:ascii="Bell MT" w:hAnsi="Bell MT"/>
        </w:rPr>
        <w:t>binder</w:t>
      </w:r>
      <w:r w:rsidRPr="004228AA">
        <w:rPr>
          <w:rFonts w:ascii="Bell MT" w:hAnsi="Bell MT"/>
        </w:rPr>
        <w:t xml:space="preserve"> </w:t>
      </w:r>
      <w:r w:rsidR="00F447C9" w:rsidRPr="004228AA">
        <w:rPr>
          <w:rFonts w:ascii="Bell MT" w:hAnsi="Bell MT"/>
        </w:rPr>
        <w:t>(at least 1</w:t>
      </w:r>
      <w:r w:rsidR="004228AA" w:rsidRPr="004228AA">
        <w:rPr>
          <w:rFonts w:ascii="Bell MT" w:hAnsi="Bell MT"/>
        </w:rPr>
        <w:t>”</w:t>
      </w:r>
      <w:r w:rsidR="00F447C9" w:rsidRPr="004228AA">
        <w:rPr>
          <w:rFonts w:ascii="Bell MT" w:hAnsi="Bell MT"/>
        </w:rPr>
        <w:t xml:space="preserve"> wide)</w:t>
      </w:r>
      <w:r w:rsidR="004228AA" w:rsidRPr="004228AA">
        <w:rPr>
          <w:rFonts w:ascii="Bell MT" w:hAnsi="Bell MT"/>
        </w:rPr>
        <w:t xml:space="preserve"> with </w:t>
      </w:r>
      <w:r w:rsidR="004228AA">
        <w:rPr>
          <w:rFonts w:ascii="Bell MT" w:hAnsi="Bell MT"/>
        </w:rPr>
        <w:t>college-ruled, l</w:t>
      </w:r>
      <w:r w:rsidRPr="004228AA">
        <w:rPr>
          <w:rFonts w:ascii="Bell MT" w:hAnsi="Bell MT"/>
        </w:rPr>
        <w:t>oose-leaf notebook paper</w:t>
      </w:r>
      <w:r w:rsidR="00CA58B9" w:rsidRPr="004228AA">
        <w:rPr>
          <w:rFonts w:ascii="Bell MT" w:hAnsi="Bell MT"/>
        </w:rPr>
        <w:t xml:space="preserve"> </w:t>
      </w:r>
    </w:p>
    <w:p w:rsidR="00C67A4F" w:rsidRPr="00FC3F70" w:rsidRDefault="00C67A4F" w:rsidP="00C67A4F">
      <w:pPr>
        <w:pStyle w:val="ListParagraph"/>
        <w:numPr>
          <w:ilvl w:val="0"/>
          <w:numId w:val="9"/>
        </w:numPr>
        <w:spacing w:after="0" w:line="240" w:lineRule="auto"/>
        <w:ind w:left="360" w:hanging="180"/>
        <w:rPr>
          <w:rFonts w:ascii="Bell MT" w:hAnsi="Bell MT"/>
          <w:sz w:val="18"/>
        </w:rPr>
      </w:pPr>
      <w:r w:rsidRPr="00FC3F70">
        <w:rPr>
          <w:rFonts w:ascii="Bell MT" w:hAnsi="Bell MT" w:cs="Arial"/>
          <w:szCs w:val="27"/>
          <w:shd w:val="clear" w:color="auto" w:fill="FFFFFF"/>
        </w:rPr>
        <w:t>Your school-issued Chrome book </w:t>
      </w:r>
      <w:r w:rsidRPr="00FC3F70">
        <w:rPr>
          <w:rStyle w:val="Strong"/>
          <w:rFonts w:ascii="Bell MT" w:hAnsi="Bell MT" w:cs="Arial"/>
          <w:szCs w:val="27"/>
          <w:shd w:val="clear" w:color="auto" w:fill="FFFFFF"/>
        </w:rPr>
        <w:t>fully charged each day </w:t>
      </w:r>
    </w:p>
    <w:p w:rsidR="00400FF5" w:rsidRPr="00614115" w:rsidRDefault="004228AA" w:rsidP="00C67A4F">
      <w:pPr>
        <w:pStyle w:val="ListParagraph"/>
        <w:numPr>
          <w:ilvl w:val="0"/>
          <w:numId w:val="9"/>
        </w:numPr>
        <w:spacing w:after="0" w:line="240" w:lineRule="auto"/>
        <w:ind w:left="374" w:hanging="187"/>
        <w:rPr>
          <w:rFonts w:ascii="Bell MT" w:hAnsi="Bell MT"/>
        </w:rPr>
      </w:pPr>
      <w:r>
        <w:rPr>
          <w:rFonts w:ascii="Bell MT" w:hAnsi="Bell MT"/>
        </w:rPr>
        <w:t>Pens, p</w:t>
      </w:r>
      <w:r w:rsidR="004500F4" w:rsidRPr="00614115">
        <w:rPr>
          <w:rFonts w:ascii="Bell MT" w:hAnsi="Bell MT"/>
        </w:rPr>
        <w:t>encils and erasers</w:t>
      </w:r>
    </w:p>
    <w:p w:rsidR="00AE7810" w:rsidRPr="00614115" w:rsidRDefault="00AE7810" w:rsidP="00D05CD5">
      <w:pPr>
        <w:pStyle w:val="ListParagraph"/>
        <w:numPr>
          <w:ilvl w:val="0"/>
          <w:numId w:val="9"/>
        </w:numPr>
        <w:spacing w:after="0" w:line="240" w:lineRule="auto"/>
        <w:ind w:left="360" w:hanging="180"/>
        <w:rPr>
          <w:rFonts w:ascii="Bell MT" w:hAnsi="Bell MT"/>
        </w:rPr>
      </w:pPr>
      <w:r w:rsidRPr="00614115">
        <w:rPr>
          <w:rFonts w:ascii="Bell MT" w:hAnsi="Bell MT"/>
        </w:rPr>
        <w:t>Post-it</w:t>
      </w:r>
      <w:r w:rsidR="007C67CF">
        <w:rPr>
          <w:rFonts w:ascii="Bell MT" w:hAnsi="Bell MT"/>
        </w:rPr>
        <w:t xml:space="preserve"> Note</w:t>
      </w:r>
      <w:r w:rsidRPr="00614115">
        <w:rPr>
          <w:rFonts w:ascii="Bell MT" w:hAnsi="Bell MT"/>
        </w:rPr>
        <w:t>s/sticky notes</w:t>
      </w:r>
      <w:r w:rsidR="00C96DEB" w:rsidRPr="00614115">
        <w:rPr>
          <w:rFonts w:ascii="Bell MT" w:hAnsi="Bell MT"/>
        </w:rPr>
        <w:t>/stick</w:t>
      </w:r>
      <w:r w:rsidR="007C67CF">
        <w:rPr>
          <w:rFonts w:ascii="Bell MT" w:hAnsi="Bell MT"/>
        </w:rPr>
        <w:t>y</w:t>
      </w:r>
      <w:r w:rsidR="00C96DEB" w:rsidRPr="00614115">
        <w:rPr>
          <w:rFonts w:ascii="Bell MT" w:hAnsi="Bell MT"/>
        </w:rPr>
        <w:t xml:space="preserve"> tabs</w:t>
      </w:r>
    </w:p>
    <w:p w:rsidR="00FC3F70" w:rsidRDefault="004228AA" w:rsidP="00D05CD5">
      <w:pPr>
        <w:pStyle w:val="ListParagraph"/>
        <w:numPr>
          <w:ilvl w:val="0"/>
          <w:numId w:val="9"/>
        </w:numPr>
        <w:spacing w:after="0" w:line="240" w:lineRule="auto"/>
        <w:ind w:left="360" w:hanging="180"/>
        <w:rPr>
          <w:rFonts w:ascii="Bell MT" w:hAnsi="Bell MT"/>
        </w:rPr>
      </w:pPr>
      <w:r>
        <w:rPr>
          <w:rFonts w:ascii="Bell MT" w:hAnsi="Bell MT"/>
        </w:rPr>
        <w:t>Highlighters and colored pencils</w:t>
      </w:r>
    </w:p>
    <w:p w:rsidR="008848E0" w:rsidRDefault="008848E0" w:rsidP="00383CC8">
      <w:pPr>
        <w:spacing w:after="0" w:line="240" w:lineRule="auto"/>
        <w:rPr>
          <w:rFonts w:ascii="Bell MT" w:hAnsi="Bell MT"/>
        </w:rPr>
      </w:pPr>
    </w:p>
    <w:p w:rsidR="004228AA" w:rsidRPr="00614115" w:rsidRDefault="004228AA" w:rsidP="00383CC8">
      <w:pPr>
        <w:spacing w:after="0" w:line="240" w:lineRule="auto"/>
        <w:rPr>
          <w:rFonts w:ascii="Bell MT" w:hAnsi="Bell MT"/>
        </w:rPr>
      </w:pPr>
    </w:p>
    <w:p w:rsidR="004228AA" w:rsidRDefault="004228AA" w:rsidP="00383CC8">
      <w:pPr>
        <w:spacing w:after="0" w:line="240" w:lineRule="auto"/>
        <w:contextualSpacing/>
        <w:rPr>
          <w:rFonts w:ascii="Bell MT" w:hAnsi="Bell MT" w:cs="Arial"/>
          <w:b/>
          <w:sz w:val="24"/>
          <w:szCs w:val="24"/>
        </w:rPr>
      </w:pPr>
      <w:r>
        <w:rPr>
          <w:rFonts w:ascii="Bell MT" w:hAnsi="Bell MT" w:cs="Arial"/>
          <w:b/>
          <w:sz w:val="24"/>
          <w:szCs w:val="24"/>
        </w:rPr>
        <w:t>COURSE OUTLINE</w:t>
      </w:r>
    </w:p>
    <w:p w:rsidR="004228AA" w:rsidRPr="00B22129" w:rsidRDefault="004228AA" w:rsidP="00383CC8">
      <w:pPr>
        <w:spacing w:after="0" w:line="240" w:lineRule="auto"/>
        <w:contextualSpacing/>
        <w:rPr>
          <w:rFonts w:ascii="Bell MT" w:hAnsi="Bell MT" w:cs="Arial"/>
          <w:b/>
          <w:sz w:val="4"/>
          <w:szCs w:val="4"/>
        </w:rPr>
      </w:pPr>
    </w:p>
    <w:p w:rsidR="004228AA" w:rsidRDefault="004228AA" w:rsidP="00383CC8">
      <w:pPr>
        <w:autoSpaceDE w:val="0"/>
        <w:autoSpaceDN w:val="0"/>
        <w:adjustRightInd w:val="0"/>
        <w:spacing w:after="0" w:line="240" w:lineRule="auto"/>
        <w:rPr>
          <w:rFonts w:ascii="Bell MT" w:hAnsi="Bell MT" w:cs="ArialMT"/>
          <w:b/>
          <w:sz w:val="24"/>
          <w:szCs w:val="24"/>
        </w:rPr>
      </w:pPr>
      <w:r w:rsidRPr="0035260D">
        <w:rPr>
          <w:rFonts w:ascii="Bell MT" w:hAnsi="Bell MT" w:cs="ArialMT"/>
          <w:b/>
          <w:sz w:val="24"/>
          <w:szCs w:val="24"/>
        </w:rPr>
        <w:t>Dialectical Journal</w:t>
      </w:r>
    </w:p>
    <w:p w:rsidR="004228AA" w:rsidRPr="00D7320C" w:rsidRDefault="004228AA" w:rsidP="00383CC8">
      <w:pPr>
        <w:autoSpaceDE w:val="0"/>
        <w:autoSpaceDN w:val="0"/>
        <w:adjustRightInd w:val="0"/>
        <w:spacing w:after="0" w:line="240" w:lineRule="auto"/>
        <w:rPr>
          <w:rFonts w:ascii="Bell MT" w:hAnsi="Bell MT" w:cs="Courier New"/>
          <w:sz w:val="24"/>
        </w:rPr>
      </w:pPr>
      <w:r>
        <w:rPr>
          <w:rFonts w:ascii="Bell MT" w:hAnsi="Bell MT" w:cs="Courier New"/>
          <w:sz w:val="24"/>
        </w:rPr>
        <w:t xml:space="preserve">Students will maintain a Dialectical Journal throughout the course. </w:t>
      </w:r>
      <w:r w:rsidRPr="00D7320C">
        <w:rPr>
          <w:rFonts w:ascii="Bell MT" w:hAnsi="Bell MT" w:cs="Courier New"/>
          <w:sz w:val="24"/>
        </w:rPr>
        <w:t xml:space="preserve">The </w:t>
      </w:r>
      <w:r>
        <w:rPr>
          <w:rFonts w:ascii="Bell MT" w:hAnsi="Bell MT" w:cs="Courier New"/>
          <w:sz w:val="24"/>
        </w:rPr>
        <w:t xml:space="preserve">journaling </w:t>
      </w:r>
      <w:r w:rsidRPr="00D7320C">
        <w:rPr>
          <w:rFonts w:ascii="Bell MT" w:hAnsi="Bell MT" w:cs="Courier New"/>
          <w:sz w:val="24"/>
        </w:rPr>
        <w:t xml:space="preserve">process is meant to help </w:t>
      </w:r>
      <w:r>
        <w:rPr>
          <w:rFonts w:ascii="Bell MT" w:hAnsi="Bell MT" w:cs="Courier New"/>
          <w:sz w:val="24"/>
        </w:rPr>
        <w:t>students</w:t>
      </w:r>
      <w:r w:rsidRPr="00D7320C">
        <w:rPr>
          <w:rFonts w:ascii="Bell MT" w:hAnsi="Bell MT" w:cs="Courier New"/>
          <w:sz w:val="24"/>
        </w:rPr>
        <w:t xml:space="preserve"> develop a better un</w:t>
      </w:r>
      <w:r>
        <w:rPr>
          <w:rFonts w:ascii="Bell MT" w:hAnsi="Bell MT" w:cs="Courier New"/>
          <w:sz w:val="24"/>
        </w:rPr>
        <w:t xml:space="preserve">derstanding of the texts that are read. Students are encouraged to view their journals </w:t>
      </w:r>
      <w:r w:rsidRPr="00D7320C">
        <w:rPr>
          <w:rFonts w:ascii="Bell MT" w:hAnsi="Bell MT" w:cs="Courier New"/>
          <w:sz w:val="24"/>
        </w:rPr>
        <w:t xml:space="preserve">as a series of conversations </w:t>
      </w:r>
      <w:r>
        <w:rPr>
          <w:rFonts w:ascii="Bell MT" w:hAnsi="Bell MT" w:cs="Courier New"/>
          <w:sz w:val="24"/>
        </w:rPr>
        <w:t>with texts. The ideal result is that students will process what they are reading, develop their own ideas about the themes presented, and gather textual evidence for in-class discussions and literary analysis assignments. Dialectical Journals will be periodically graded throughout the semester.</w:t>
      </w:r>
    </w:p>
    <w:p w:rsidR="004228AA" w:rsidRDefault="004228AA" w:rsidP="00383CC8">
      <w:pPr>
        <w:spacing w:after="0" w:line="240" w:lineRule="auto"/>
        <w:contextualSpacing/>
        <w:rPr>
          <w:rFonts w:ascii="Bell MT" w:hAnsi="Bell MT" w:cs="Arial"/>
          <w:b/>
          <w:sz w:val="12"/>
          <w:szCs w:val="12"/>
        </w:rPr>
      </w:pPr>
    </w:p>
    <w:p w:rsidR="004228AA" w:rsidRDefault="004228AA" w:rsidP="00383CC8">
      <w:pPr>
        <w:spacing w:after="0" w:line="240" w:lineRule="auto"/>
        <w:contextualSpacing/>
        <w:rPr>
          <w:rFonts w:ascii="Bell MT" w:hAnsi="Bell MT" w:cs="Arial"/>
          <w:b/>
          <w:sz w:val="12"/>
          <w:szCs w:val="12"/>
        </w:rPr>
      </w:pPr>
    </w:p>
    <w:p w:rsidR="004228AA" w:rsidRPr="00E333C5" w:rsidRDefault="004228AA" w:rsidP="00383CC8">
      <w:pPr>
        <w:spacing w:after="0" w:line="240" w:lineRule="auto"/>
        <w:contextualSpacing/>
        <w:rPr>
          <w:rFonts w:ascii="Bell MT" w:hAnsi="Bell MT" w:cs="Arial"/>
          <w:b/>
          <w:sz w:val="12"/>
          <w:szCs w:val="12"/>
        </w:rPr>
      </w:pPr>
    </w:p>
    <w:p w:rsidR="001A414A" w:rsidRDefault="001A414A">
      <w:pPr>
        <w:rPr>
          <w:rFonts w:ascii="Bell MT" w:hAnsi="Bell MT" w:cs="Arial"/>
          <w:b/>
          <w:sz w:val="24"/>
          <w:szCs w:val="24"/>
        </w:rPr>
      </w:pPr>
      <w:r>
        <w:rPr>
          <w:rFonts w:ascii="Bell MT" w:hAnsi="Bell MT" w:cs="Arial"/>
          <w:b/>
          <w:sz w:val="24"/>
          <w:szCs w:val="24"/>
        </w:rPr>
        <w:br w:type="page"/>
      </w:r>
    </w:p>
    <w:p w:rsidR="004228AA" w:rsidRDefault="004228AA" w:rsidP="00383CC8">
      <w:pPr>
        <w:spacing w:after="0" w:line="240" w:lineRule="auto"/>
        <w:ind w:left="720" w:hanging="720"/>
        <w:rPr>
          <w:rFonts w:ascii="Bell MT" w:hAnsi="Bell MT" w:cs="Arial"/>
          <w:b/>
          <w:sz w:val="24"/>
          <w:szCs w:val="24"/>
        </w:rPr>
      </w:pPr>
      <w:r w:rsidRPr="002252C3">
        <w:rPr>
          <w:rFonts w:ascii="Bell MT" w:hAnsi="Bell MT" w:cs="Arial"/>
          <w:b/>
          <w:sz w:val="24"/>
          <w:szCs w:val="24"/>
        </w:rPr>
        <w:lastRenderedPageBreak/>
        <w:t>Summer Assignments/</w:t>
      </w:r>
      <w:r w:rsidR="00383CC8">
        <w:rPr>
          <w:rFonts w:ascii="Bell MT" w:hAnsi="Bell MT" w:cs="Arial"/>
          <w:b/>
          <w:sz w:val="24"/>
          <w:szCs w:val="24"/>
        </w:rPr>
        <w:t>Intro</w:t>
      </w:r>
      <w:r w:rsidRPr="002252C3">
        <w:rPr>
          <w:rFonts w:ascii="Bell MT" w:hAnsi="Bell MT" w:cs="Arial"/>
          <w:b/>
          <w:sz w:val="24"/>
          <w:szCs w:val="24"/>
        </w:rPr>
        <w:t xml:space="preserve"> to the AP English Literature and Composition Exam (~</w:t>
      </w:r>
      <w:r>
        <w:rPr>
          <w:rFonts w:ascii="Bell MT" w:hAnsi="Bell MT" w:cs="Arial"/>
          <w:b/>
          <w:sz w:val="24"/>
          <w:szCs w:val="24"/>
        </w:rPr>
        <w:t>1 week)</w:t>
      </w:r>
    </w:p>
    <w:p w:rsidR="00383CC8" w:rsidRPr="00383CC8" w:rsidRDefault="00383CC8" w:rsidP="00383CC8">
      <w:pPr>
        <w:spacing w:after="0" w:line="240" w:lineRule="auto"/>
        <w:ind w:left="720" w:hanging="720"/>
        <w:rPr>
          <w:rFonts w:ascii="Bell MT" w:hAnsi="Bell MT" w:cs="Arial"/>
          <w:b/>
          <w:sz w:val="8"/>
          <w:szCs w:val="8"/>
        </w:rPr>
      </w:pPr>
    </w:p>
    <w:p w:rsidR="004228AA" w:rsidRPr="00FA3ED6" w:rsidRDefault="004228AA" w:rsidP="00D05CD5">
      <w:pPr>
        <w:pStyle w:val="ListParagraph"/>
        <w:numPr>
          <w:ilvl w:val="0"/>
          <w:numId w:val="13"/>
        </w:numPr>
        <w:spacing w:after="0" w:line="240" w:lineRule="auto"/>
        <w:ind w:left="360" w:hanging="180"/>
        <w:rPr>
          <w:rFonts w:ascii="Bell MT" w:hAnsi="Bell MT" w:cs="Arial"/>
          <w:b/>
          <w:sz w:val="24"/>
          <w:szCs w:val="24"/>
        </w:rPr>
      </w:pPr>
      <w:r w:rsidRPr="00FA3ED6">
        <w:rPr>
          <w:rFonts w:ascii="Bell MT" w:hAnsi="Bell MT" w:cs="Arial"/>
          <w:b/>
          <w:sz w:val="24"/>
          <w:szCs w:val="24"/>
        </w:rPr>
        <w:t xml:space="preserve">Novel Reading </w:t>
      </w:r>
      <w:r>
        <w:rPr>
          <w:rFonts w:ascii="Bell MT" w:hAnsi="Bell MT" w:cs="Arial"/>
          <w:b/>
          <w:sz w:val="24"/>
          <w:szCs w:val="24"/>
        </w:rPr>
        <w:t xml:space="preserve">- </w:t>
      </w:r>
      <w:r w:rsidRPr="00FA3ED6">
        <w:rPr>
          <w:rFonts w:ascii="Bell MT" w:hAnsi="Bell MT" w:cs="Arial"/>
          <w:b/>
          <w:i/>
          <w:sz w:val="24"/>
          <w:szCs w:val="24"/>
        </w:rPr>
        <w:t>All the King’s Men</w:t>
      </w:r>
    </w:p>
    <w:p w:rsidR="004228AA" w:rsidRPr="002252C3" w:rsidRDefault="004228AA" w:rsidP="00D05CD5">
      <w:pPr>
        <w:pStyle w:val="ListParagraph"/>
        <w:numPr>
          <w:ilvl w:val="1"/>
          <w:numId w:val="13"/>
        </w:numPr>
        <w:spacing w:after="0" w:line="240" w:lineRule="auto"/>
        <w:ind w:left="720" w:hanging="180"/>
        <w:rPr>
          <w:rFonts w:ascii="Bell MT" w:hAnsi="Bell MT" w:cs="Arial"/>
          <w:sz w:val="24"/>
          <w:szCs w:val="24"/>
        </w:rPr>
      </w:pPr>
      <w:r w:rsidRPr="002252C3">
        <w:rPr>
          <w:rFonts w:ascii="Bell MT" w:hAnsi="Bell MT" w:cs="Arial"/>
          <w:sz w:val="24"/>
          <w:szCs w:val="24"/>
        </w:rPr>
        <w:t xml:space="preserve">Part 1: Students will have read Robert Penn Warren’s novel. </w:t>
      </w:r>
    </w:p>
    <w:p w:rsidR="004228AA" w:rsidRPr="002252C3" w:rsidRDefault="004228AA" w:rsidP="00D05CD5">
      <w:pPr>
        <w:pStyle w:val="ListParagraph"/>
        <w:numPr>
          <w:ilvl w:val="1"/>
          <w:numId w:val="13"/>
        </w:numPr>
        <w:spacing w:after="0" w:line="240" w:lineRule="auto"/>
        <w:ind w:left="720" w:hanging="180"/>
        <w:rPr>
          <w:rFonts w:ascii="Bell MT" w:hAnsi="Bell MT" w:cs="Arial"/>
          <w:sz w:val="24"/>
          <w:szCs w:val="24"/>
        </w:rPr>
      </w:pPr>
      <w:r w:rsidRPr="002252C3">
        <w:rPr>
          <w:rFonts w:ascii="Bell MT" w:hAnsi="Bell MT" w:cs="Arial"/>
          <w:sz w:val="24"/>
          <w:szCs w:val="24"/>
        </w:rPr>
        <w:t xml:space="preserve">Part 2: Throughout their reading, students will have kept a dialectical journal and analyzed a minimum of ten (10) passages from the novel (journal guidelines will have been provided to students in advance of their reading). The dialectical journal will be collected on the first day of class. </w:t>
      </w:r>
    </w:p>
    <w:p w:rsidR="004228AA" w:rsidRPr="002252C3" w:rsidRDefault="004228AA" w:rsidP="00D05CD5">
      <w:pPr>
        <w:pStyle w:val="ListParagraph"/>
        <w:numPr>
          <w:ilvl w:val="1"/>
          <w:numId w:val="13"/>
        </w:numPr>
        <w:spacing w:after="0" w:line="240" w:lineRule="auto"/>
        <w:ind w:left="720" w:hanging="180"/>
        <w:rPr>
          <w:rFonts w:ascii="Bell MT" w:hAnsi="Bell MT" w:cs="Arial"/>
          <w:sz w:val="24"/>
          <w:szCs w:val="24"/>
        </w:rPr>
      </w:pPr>
      <w:r w:rsidRPr="002252C3">
        <w:rPr>
          <w:rFonts w:ascii="Bell MT" w:hAnsi="Bell MT" w:cs="Arial"/>
          <w:sz w:val="24"/>
          <w:szCs w:val="24"/>
        </w:rPr>
        <w:t xml:space="preserve">Part 3: A novel reading assessment will be given in two parts on the first day of class: </w:t>
      </w:r>
    </w:p>
    <w:p w:rsidR="004228AA" w:rsidRPr="002252C3" w:rsidRDefault="004228AA" w:rsidP="00D05CD5">
      <w:pPr>
        <w:pStyle w:val="ListParagraph"/>
        <w:numPr>
          <w:ilvl w:val="1"/>
          <w:numId w:val="15"/>
        </w:numPr>
        <w:spacing w:after="0" w:line="240" w:lineRule="auto"/>
        <w:ind w:left="1080" w:hanging="180"/>
        <w:rPr>
          <w:rFonts w:ascii="Bell MT" w:hAnsi="Bell MT" w:cs="Arial"/>
          <w:sz w:val="24"/>
          <w:szCs w:val="24"/>
        </w:rPr>
      </w:pPr>
      <w:r w:rsidRPr="002252C3">
        <w:rPr>
          <w:rFonts w:ascii="Bell MT" w:hAnsi="Bell MT" w:cs="Arial"/>
          <w:sz w:val="24"/>
          <w:szCs w:val="24"/>
        </w:rPr>
        <w:t xml:space="preserve">a multiple-choice test on the novel, and </w:t>
      </w:r>
    </w:p>
    <w:p w:rsidR="00383CC8" w:rsidRPr="00383CC8" w:rsidRDefault="004228AA" w:rsidP="00D05CD5">
      <w:pPr>
        <w:pStyle w:val="ListParagraph"/>
        <w:numPr>
          <w:ilvl w:val="0"/>
          <w:numId w:val="16"/>
        </w:numPr>
        <w:spacing w:after="0" w:line="240" w:lineRule="auto"/>
        <w:ind w:left="1080" w:hanging="180"/>
        <w:rPr>
          <w:rFonts w:ascii="Bell MT" w:hAnsi="Bell MT" w:cs="Arial"/>
          <w:sz w:val="28"/>
          <w:szCs w:val="24"/>
          <w:u w:val="single"/>
        </w:rPr>
      </w:pPr>
      <w:r w:rsidRPr="00383CC8">
        <w:rPr>
          <w:rFonts w:ascii="Bell MT" w:hAnsi="Bell MT" w:cs="Arial"/>
          <w:sz w:val="24"/>
          <w:szCs w:val="24"/>
        </w:rPr>
        <w:t>a response to a released AP essay prompt</w:t>
      </w:r>
      <w:r w:rsidR="00383CC8">
        <w:rPr>
          <w:rFonts w:ascii="Bell MT" w:hAnsi="Bell MT" w:cs="Arial"/>
          <w:sz w:val="24"/>
          <w:szCs w:val="24"/>
        </w:rPr>
        <w:t xml:space="preserve">. </w:t>
      </w:r>
      <w:r w:rsidR="00383CC8">
        <w:rPr>
          <w:rFonts w:ascii="Bell MT" w:hAnsi="Bell MT" w:cs="Arial"/>
          <w:i/>
          <w:sz w:val="24"/>
          <w:szCs w:val="24"/>
        </w:rPr>
        <w:t>Se</w:t>
      </w:r>
      <w:r w:rsidRPr="00383CC8">
        <w:rPr>
          <w:rFonts w:ascii="Bell MT" w:hAnsi="Bell MT" w:cs="Arial"/>
          <w:i/>
          <w:sz w:val="24"/>
          <w:szCs w:val="24"/>
        </w:rPr>
        <w:t>e NOTE below.</w:t>
      </w:r>
      <w:r w:rsidRPr="00383CC8">
        <w:rPr>
          <w:rFonts w:ascii="Bell MT" w:hAnsi="Bell MT" w:cs="Arial"/>
          <w:sz w:val="24"/>
          <w:szCs w:val="24"/>
        </w:rPr>
        <w:t xml:space="preserve"> </w:t>
      </w:r>
    </w:p>
    <w:p w:rsidR="004228AA" w:rsidRPr="00C15D9C" w:rsidRDefault="004228AA" w:rsidP="00D05CD5">
      <w:pPr>
        <w:pStyle w:val="ListParagraph"/>
        <w:numPr>
          <w:ilvl w:val="1"/>
          <w:numId w:val="12"/>
        </w:numPr>
        <w:spacing w:after="0" w:line="240" w:lineRule="auto"/>
        <w:ind w:left="720" w:hanging="180"/>
        <w:rPr>
          <w:rFonts w:ascii="Bell MT" w:hAnsi="Bell MT" w:cs="Arial"/>
          <w:sz w:val="24"/>
          <w:szCs w:val="24"/>
          <w:u w:val="single"/>
        </w:rPr>
      </w:pPr>
      <w:r w:rsidRPr="002252C3">
        <w:rPr>
          <w:rFonts w:ascii="Bell MT" w:hAnsi="Bell MT" w:cs="Arial"/>
          <w:sz w:val="24"/>
          <w:szCs w:val="24"/>
        </w:rPr>
        <w:t>Part 4: Students will participate in class discussions of Warren’s novel. Attention will be devoted to Warren’s use of characterization, conflict, thematic elements, setting, cultural influences, time period, and structure. Students will collaborate to create a Major Works Data Sheet (MWDS) for the novel.</w:t>
      </w:r>
    </w:p>
    <w:p w:rsidR="00383CC8" w:rsidRDefault="00383CC8" w:rsidP="00383CC8">
      <w:pPr>
        <w:spacing w:after="0" w:line="240" w:lineRule="auto"/>
        <w:ind w:left="540"/>
        <w:rPr>
          <w:rFonts w:ascii="Bell MT" w:hAnsi="Bell MT" w:cs="Arial"/>
          <w:i/>
          <w:sz w:val="24"/>
          <w:szCs w:val="24"/>
        </w:rPr>
      </w:pPr>
    </w:p>
    <w:p w:rsidR="004228AA" w:rsidRPr="00962869" w:rsidRDefault="004228AA" w:rsidP="00D05CD5">
      <w:pPr>
        <w:pStyle w:val="ListParagraph"/>
        <w:numPr>
          <w:ilvl w:val="0"/>
          <w:numId w:val="13"/>
        </w:numPr>
        <w:spacing w:after="0" w:line="240" w:lineRule="auto"/>
        <w:ind w:left="360" w:hanging="180"/>
        <w:rPr>
          <w:rFonts w:ascii="Bell MT" w:hAnsi="Bell MT" w:cs="Arial"/>
          <w:b/>
          <w:sz w:val="24"/>
          <w:szCs w:val="24"/>
        </w:rPr>
      </w:pPr>
      <w:r w:rsidRPr="00962869">
        <w:rPr>
          <w:rFonts w:ascii="Bell MT" w:hAnsi="Bell MT" w:cs="Arial"/>
          <w:b/>
          <w:sz w:val="24"/>
          <w:szCs w:val="24"/>
        </w:rPr>
        <w:t xml:space="preserve">Student-Selected Poetry </w:t>
      </w:r>
    </w:p>
    <w:p w:rsidR="004228AA" w:rsidRPr="00962869" w:rsidRDefault="004228AA" w:rsidP="00D05CD5">
      <w:pPr>
        <w:pStyle w:val="ListParagraph"/>
        <w:numPr>
          <w:ilvl w:val="1"/>
          <w:numId w:val="13"/>
        </w:numPr>
        <w:spacing w:after="0" w:line="240" w:lineRule="auto"/>
        <w:ind w:left="720" w:hanging="180"/>
        <w:rPr>
          <w:rFonts w:ascii="Bell MT" w:hAnsi="Bell MT" w:cs="Arial"/>
          <w:sz w:val="24"/>
          <w:szCs w:val="24"/>
        </w:rPr>
      </w:pPr>
      <w:r w:rsidRPr="00962869">
        <w:rPr>
          <w:rFonts w:ascii="Bell MT" w:hAnsi="Bell MT" w:cs="Arial"/>
          <w:sz w:val="24"/>
          <w:szCs w:val="24"/>
        </w:rPr>
        <w:t xml:space="preserve">Part 1: Each student will have selected </w:t>
      </w:r>
      <w:r w:rsidR="00390047">
        <w:rPr>
          <w:rFonts w:ascii="Bell MT" w:hAnsi="Bell MT" w:cs="Arial"/>
          <w:sz w:val="24"/>
          <w:szCs w:val="24"/>
        </w:rPr>
        <w:t>four (4)</w:t>
      </w:r>
      <w:bookmarkStart w:id="0" w:name="_GoBack"/>
      <w:bookmarkEnd w:id="0"/>
      <w:r w:rsidRPr="00962869">
        <w:rPr>
          <w:rFonts w:ascii="Bell MT" w:hAnsi="Bell MT" w:cs="Arial"/>
          <w:sz w:val="24"/>
          <w:szCs w:val="24"/>
        </w:rPr>
        <w:t xml:space="preserve"> poems of his/her choice and will have printed/downloaded each poem. Students will select poems they have not previously studied in another English class.</w:t>
      </w:r>
    </w:p>
    <w:p w:rsidR="004228AA" w:rsidRPr="00962869" w:rsidRDefault="004228AA" w:rsidP="00D05CD5">
      <w:pPr>
        <w:pStyle w:val="ListParagraph"/>
        <w:numPr>
          <w:ilvl w:val="1"/>
          <w:numId w:val="13"/>
        </w:numPr>
        <w:spacing w:after="0" w:line="240" w:lineRule="auto"/>
        <w:ind w:left="720" w:hanging="180"/>
        <w:rPr>
          <w:rFonts w:ascii="Bell MT" w:hAnsi="Bell MT" w:cs="Arial"/>
          <w:sz w:val="24"/>
          <w:szCs w:val="24"/>
        </w:rPr>
      </w:pPr>
      <w:r w:rsidRPr="00962869">
        <w:rPr>
          <w:rFonts w:ascii="Bell MT" w:hAnsi="Bell MT" w:cs="Arial"/>
          <w:sz w:val="24"/>
          <w:szCs w:val="24"/>
        </w:rPr>
        <w:t xml:space="preserve">Part 2: Students will annotate each poem (annotation guidelines/resources will have been provided to students prior to their selection of poems). Students will identify as many literary techniques, poetic devices, and figurative language elements they can find. Annotated poems will be due on the first day of class; poem submission will count as a quiz grade. </w:t>
      </w:r>
    </w:p>
    <w:p w:rsidR="004228AA" w:rsidRPr="00962869" w:rsidRDefault="004228AA" w:rsidP="00D05CD5">
      <w:pPr>
        <w:pStyle w:val="ListParagraph"/>
        <w:numPr>
          <w:ilvl w:val="1"/>
          <w:numId w:val="13"/>
        </w:numPr>
        <w:spacing w:after="0" w:line="240" w:lineRule="auto"/>
        <w:ind w:left="720" w:hanging="180"/>
        <w:rPr>
          <w:rFonts w:ascii="Bell MT" w:hAnsi="Bell MT" w:cs="Arial"/>
          <w:sz w:val="24"/>
          <w:szCs w:val="24"/>
        </w:rPr>
      </w:pPr>
      <w:r w:rsidRPr="00962869">
        <w:rPr>
          <w:rFonts w:ascii="Bell MT" w:hAnsi="Bell MT" w:cs="Arial"/>
          <w:sz w:val="24"/>
          <w:szCs w:val="24"/>
        </w:rPr>
        <w:t>Part 3: Students will select one of their annotated poems to further analyze in a two-page, typed, MLA-formatted essay. Prompt: “In a well-written essay, analyze how the poetic devices and literary techniques used in the poem contribute to its meaning.” The essay will be due on the first day of class. Students will have the opportunity to revise their essay after teacher feedback.</w:t>
      </w:r>
    </w:p>
    <w:p w:rsidR="004228AA" w:rsidRPr="009E1172" w:rsidRDefault="004228AA" w:rsidP="00383CC8">
      <w:pPr>
        <w:spacing w:after="0" w:line="240" w:lineRule="auto"/>
        <w:rPr>
          <w:rFonts w:ascii="Bell MT" w:hAnsi="Bell MT" w:cs="Arial"/>
          <w:sz w:val="24"/>
          <w:szCs w:val="24"/>
          <w:highlight w:val="magenta"/>
        </w:rPr>
      </w:pPr>
      <w:r w:rsidRPr="009E1172">
        <w:rPr>
          <w:rFonts w:ascii="Bell MT" w:hAnsi="Bell MT" w:cs="Arial"/>
          <w:sz w:val="24"/>
          <w:szCs w:val="24"/>
          <w:highlight w:val="magenta"/>
        </w:rPr>
        <w:t xml:space="preserve">   </w:t>
      </w:r>
    </w:p>
    <w:p w:rsidR="004228AA" w:rsidRPr="00962869" w:rsidRDefault="004228AA" w:rsidP="00D05CD5">
      <w:pPr>
        <w:pStyle w:val="ListParagraph"/>
        <w:numPr>
          <w:ilvl w:val="0"/>
          <w:numId w:val="13"/>
        </w:numPr>
        <w:spacing w:after="0" w:line="240" w:lineRule="auto"/>
        <w:ind w:left="360" w:hanging="180"/>
        <w:rPr>
          <w:rFonts w:ascii="Bell MT" w:hAnsi="Bell MT" w:cs="Arial"/>
          <w:b/>
          <w:sz w:val="24"/>
          <w:szCs w:val="24"/>
        </w:rPr>
      </w:pPr>
      <w:r w:rsidRPr="00962869">
        <w:rPr>
          <w:rFonts w:ascii="Bell MT" w:hAnsi="Bell MT" w:cs="Arial"/>
          <w:b/>
          <w:sz w:val="24"/>
          <w:szCs w:val="24"/>
        </w:rPr>
        <w:t>Literary Terms and Definitions</w:t>
      </w:r>
    </w:p>
    <w:p w:rsidR="004228AA" w:rsidRPr="00962869" w:rsidRDefault="004228AA" w:rsidP="00D05CD5">
      <w:pPr>
        <w:pStyle w:val="ListParagraph"/>
        <w:numPr>
          <w:ilvl w:val="0"/>
          <w:numId w:val="14"/>
        </w:numPr>
        <w:spacing w:after="0" w:line="240" w:lineRule="auto"/>
        <w:ind w:hanging="180"/>
        <w:rPr>
          <w:rFonts w:ascii="Bell MT" w:hAnsi="Bell MT" w:cs="Arial"/>
          <w:sz w:val="24"/>
          <w:szCs w:val="24"/>
        </w:rPr>
      </w:pPr>
      <w:r w:rsidRPr="00962869">
        <w:rPr>
          <w:rFonts w:ascii="Bell MT" w:hAnsi="Bell MT" w:cs="Arial"/>
          <w:sz w:val="24"/>
          <w:szCs w:val="24"/>
        </w:rPr>
        <w:t xml:space="preserve">Students will review a provided list of Literary Terms and Definitions. Students are expected to know and be able to appropriately use the terms and definitions in their journals, essays, and in-class discussions. A Literary Terms and Definitions quiz will be given at the end of </w:t>
      </w:r>
      <w:r>
        <w:rPr>
          <w:rFonts w:ascii="Bell MT" w:hAnsi="Bell MT" w:cs="Arial"/>
          <w:sz w:val="24"/>
          <w:szCs w:val="24"/>
        </w:rPr>
        <w:t>the unit.</w:t>
      </w:r>
    </w:p>
    <w:p w:rsidR="004228AA" w:rsidRPr="0071575F" w:rsidRDefault="004228AA" w:rsidP="00383CC8">
      <w:pPr>
        <w:pStyle w:val="ListParagraph"/>
        <w:spacing w:after="0" w:line="240" w:lineRule="auto"/>
        <w:ind w:left="1080"/>
        <w:rPr>
          <w:rFonts w:ascii="Bell MT" w:hAnsi="Bell MT" w:cs="Arial"/>
          <w:sz w:val="24"/>
          <w:szCs w:val="24"/>
          <w:highlight w:val="cyan"/>
        </w:rPr>
      </w:pPr>
    </w:p>
    <w:p w:rsidR="004228AA" w:rsidRPr="00C15D9C" w:rsidRDefault="004228AA" w:rsidP="00D05CD5">
      <w:pPr>
        <w:pStyle w:val="ListParagraph"/>
        <w:numPr>
          <w:ilvl w:val="0"/>
          <w:numId w:val="13"/>
        </w:numPr>
        <w:spacing w:after="0" w:line="240" w:lineRule="auto"/>
        <w:ind w:left="360" w:hanging="180"/>
        <w:rPr>
          <w:rFonts w:ascii="Bell MT" w:hAnsi="Bell MT" w:cs="Arial"/>
          <w:b/>
          <w:sz w:val="24"/>
          <w:szCs w:val="24"/>
        </w:rPr>
      </w:pPr>
      <w:r>
        <w:rPr>
          <w:rFonts w:ascii="Bell MT" w:hAnsi="Bell MT" w:cs="Arial"/>
          <w:b/>
          <w:sz w:val="24"/>
          <w:szCs w:val="24"/>
        </w:rPr>
        <w:t xml:space="preserve">Introduction to the </w:t>
      </w:r>
      <w:r w:rsidRPr="00C15D9C">
        <w:rPr>
          <w:rFonts w:ascii="Bell MT" w:hAnsi="Bell MT" w:cs="Arial"/>
          <w:b/>
          <w:sz w:val="24"/>
          <w:szCs w:val="24"/>
        </w:rPr>
        <w:t>AP English Literature and Composition Exam</w:t>
      </w:r>
    </w:p>
    <w:p w:rsidR="004228AA" w:rsidRPr="00C15D9C" w:rsidRDefault="004228AA" w:rsidP="00D05CD5">
      <w:pPr>
        <w:pStyle w:val="ListParagraph"/>
        <w:numPr>
          <w:ilvl w:val="1"/>
          <w:numId w:val="13"/>
        </w:numPr>
        <w:spacing w:after="0" w:line="240" w:lineRule="auto"/>
        <w:ind w:left="720" w:hanging="180"/>
        <w:rPr>
          <w:rFonts w:ascii="Bell MT" w:hAnsi="Bell MT" w:cs="Arial"/>
          <w:sz w:val="24"/>
          <w:szCs w:val="24"/>
        </w:rPr>
      </w:pPr>
      <w:r w:rsidRPr="00C15D9C">
        <w:rPr>
          <w:rFonts w:ascii="Bell MT" w:hAnsi="Bell MT" w:cs="Arial"/>
          <w:sz w:val="24"/>
          <w:szCs w:val="24"/>
        </w:rPr>
        <w:t xml:space="preserve">The </w:t>
      </w:r>
      <w:r>
        <w:rPr>
          <w:rFonts w:ascii="Bell MT" w:hAnsi="Bell MT" w:cs="Arial"/>
          <w:sz w:val="24"/>
          <w:szCs w:val="24"/>
        </w:rPr>
        <w:t>teacher</w:t>
      </w:r>
      <w:r w:rsidRPr="00C15D9C">
        <w:rPr>
          <w:rFonts w:ascii="Bell MT" w:hAnsi="Bell MT" w:cs="Arial"/>
          <w:sz w:val="24"/>
          <w:szCs w:val="24"/>
        </w:rPr>
        <w:t xml:space="preserve"> will provide an introduction to the Exam to familiarize students with the exam format. Students will begin to explore the multiple-choice section and types of free-response questions, how to analyze writing prompts, and how to understand the AP rubric.</w:t>
      </w:r>
    </w:p>
    <w:p w:rsidR="004228AA" w:rsidRPr="00C15D9C" w:rsidRDefault="004228AA" w:rsidP="00D05CD5">
      <w:pPr>
        <w:pStyle w:val="ListParagraph"/>
        <w:numPr>
          <w:ilvl w:val="1"/>
          <w:numId w:val="13"/>
        </w:numPr>
        <w:spacing w:after="0" w:line="240" w:lineRule="auto"/>
        <w:ind w:left="720" w:hanging="180"/>
        <w:rPr>
          <w:rFonts w:ascii="Bell MT" w:hAnsi="Bell MT" w:cs="Arial"/>
          <w:sz w:val="24"/>
          <w:szCs w:val="24"/>
        </w:rPr>
      </w:pPr>
      <w:r w:rsidRPr="00C15D9C">
        <w:rPr>
          <w:rFonts w:ascii="Bell MT" w:hAnsi="Bell MT" w:cs="Arial"/>
          <w:sz w:val="24"/>
          <w:szCs w:val="24"/>
        </w:rPr>
        <w:t>Within small groups, students will read several student-written essay responses to AP questions and evaluate them against published rubrics.</w:t>
      </w:r>
      <w:r w:rsidRPr="00C15D9C">
        <w:rPr>
          <w:rFonts w:ascii="Bell MT" w:hAnsi="Bell MT"/>
          <w:sz w:val="24"/>
          <w:szCs w:val="24"/>
        </w:rPr>
        <w:t xml:space="preserve"> Class essay discussion will focus on elements of diction, syntax, vocabulary, and effective use of textual support. This process will continue throughout the semester.</w:t>
      </w:r>
    </w:p>
    <w:p w:rsidR="004228AA" w:rsidRPr="00C15D9C" w:rsidRDefault="004228AA" w:rsidP="00D05CD5">
      <w:pPr>
        <w:pStyle w:val="ListParagraph"/>
        <w:numPr>
          <w:ilvl w:val="2"/>
          <w:numId w:val="12"/>
        </w:numPr>
        <w:spacing w:after="0" w:line="240" w:lineRule="auto"/>
        <w:ind w:left="720" w:hanging="180"/>
        <w:rPr>
          <w:rFonts w:ascii="Bell MT" w:hAnsi="Bell MT" w:cs="Arial"/>
          <w:sz w:val="24"/>
          <w:szCs w:val="24"/>
          <w:u w:val="single"/>
        </w:rPr>
      </w:pPr>
      <w:r w:rsidRPr="00C15D9C">
        <w:rPr>
          <w:rFonts w:ascii="Bell MT" w:hAnsi="Bell MT" w:cs="Arial"/>
          <w:sz w:val="24"/>
          <w:szCs w:val="24"/>
        </w:rPr>
        <w:t xml:space="preserve">Course assessments will be modeled after the multiple-choice and free-response sections on the AP Exam. </w:t>
      </w:r>
    </w:p>
    <w:p w:rsidR="004228AA" w:rsidRPr="0071575F" w:rsidRDefault="004228AA" w:rsidP="00383CC8">
      <w:pPr>
        <w:spacing w:after="0" w:line="240" w:lineRule="auto"/>
        <w:rPr>
          <w:rFonts w:ascii="Bell MT" w:hAnsi="Bell MT" w:cs="Arial"/>
          <w:sz w:val="24"/>
          <w:szCs w:val="24"/>
          <w:highlight w:val="cyan"/>
        </w:rPr>
      </w:pPr>
    </w:p>
    <w:p w:rsidR="004228AA" w:rsidRPr="00E412B7" w:rsidRDefault="004228AA" w:rsidP="00383CC8">
      <w:pPr>
        <w:autoSpaceDE w:val="0"/>
        <w:autoSpaceDN w:val="0"/>
        <w:adjustRightInd w:val="0"/>
        <w:spacing w:after="0" w:line="240" w:lineRule="auto"/>
        <w:rPr>
          <w:rFonts w:ascii="Bell MT" w:hAnsi="Bell MT" w:cs="Arial-BoldMT"/>
          <w:b/>
          <w:bCs/>
          <w:sz w:val="24"/>
          <w:szCs w:val="24"/>
        </w:rPr>
      </w:pPr>
      <w:r w:rsidRPr="00E412B7">
        <w:rPr>
          <w:rFonts w:ascii="Bell MT" w:hAnsi="Bell MT" w:cs="Arial-BoldMT"/>
          <w:b/>
          <w:bCs/>
          <w:sz w:val="24"/>
          <w:szCs w:val="24"/>
        </w:rPr>
        <w:t>Unit 1: Short Fiction I (~</w:t>
      </w:r>
      <w:r>
        <w:rPr>
          <w:rFonts w:ascii="Bell MT" w:hAnsi="Bell MT" w:cs="Arial-BoldMT"/>
          <w:b/>
          <w:bCs/>
          <w:sz w:val="24"/>
          <w:szCs w:val="24"/>
        </w:rPr>
        <w:t>1 week</w:t>
      </w:r>
      <w:r w:rsidRPr="00E412B7">
        <w:rPr>
          <w:rFonts w:ascii="Bell MT" w:hAnsi="Bell MT" w:cs="Arial-BoldMT"/>
          <w:b/>
          <w:bCs/>
          <w:sz w:val="24"/>
          <w:szCs w:val="24"/>
        </w:rPr>
        <w:t>)</w:t>
      </w:r>
    </w:p>
    <w:p w:rsidR="004228AA" w:rsidRPr="00A941CF" w:rsidRDefault="004228AA" w:rsidP="00383CC8">
      <w:pPr>
        <w:pStyle w:val="ListParagraph"/>
        <w:autoSpaceDE w:val="0"/>
        <w:autoSpaceDN w:val="0"/>
        <w:adjustRightInd w:val="0"/>
        <w:spacing w:after="0" w:line="240" w:lineRule="auto"/>
        <w:ind w:left="0"/>
        <w:rPr>
          <w:rFonts w:ascii="Bell MT" w:hAnsi="Bell MT" w:cs="Arial-BoldMT"/>
          <w:bCs/>
          <w:i/>
          <w:szCs w:val="24"/>
        </w:rPr>
      </w:pPr>
      <w:r w:rsidRPr="00E412B7">
        <w:rPr>
          <w:rFonts w:ascii="Bell MT" w:hAnsi="Bell MT" w:cs="Arial-BoldMT"/>
          <w:bCs/>
          <w:sz w:val="24"/>
          <w:szCs w:val="24"/>
        </w:rPr>
        <w:t xml:space="preserve">“Understanding character, setting, plot, and narrator are fundamental to interpreting fiction.” This unit “builds on student understandings of these fundamentals from previous courses while establishing a foundation for the skills and knowledge necessary for this course. Students begin to examine how these fundamental elements function in a text” </w:t>
      </w:r>
      <w:r w:rsidRPr="00E412B7">
        <w:rPr>
          <w:rFonts w:ascii="Bell MT" w:hAnsi="Bell MT" w:cs="Arial-BoldMT"/>
          <w:bCs/>
          <w:szCs w:val="24"/>
        </w:rPr>
        <w:t xml:space="preserve">(from </w:t>
      </w:r>
      <w:r w:rsidRPr="00E412B7">
        <w:rPr>
          <w:rFonts w:ascii="Bell MT" w:hAnsi="Bell MT" w:cs="Arial-BoldMT"/>
          <w:bCs/>
          <w:i/>
          <w:szCs w:val="24"/>
        </w:rPr>
        <w:t>AP English Literature and Composition: Course and Exam Description [2019]).</w:t>
      </w:r>
    </w:p>
    <w:p w:rsidR="004228AA" w:rsidRDefault="004228AA" w:rsidP="00383CC8">
      <w:pPr>
        <w:pStyle w:val="ListParagraph"/>
        <w:autoSpaceDE w:val="0"/>
        <w:autoSpaceDN w:val="0"/>
        <w:adjustRightInd w:val="0"/>
        <w:spacing w:after="0" w:line="240" w:lineRule="auto"/>
        <w:ind w:left="0"/>
        <w:rPr>
          <w:rFonts w:ascii="Bell MT" w:hAnsi="Bell MT" w:cs="Arial-BoldMT"/>
          <w:bCs/>
          <w:sz w:val="24"/>
          <w:szCs w:val="24"/>
        </w:rPr>
      </w:pPr>
    </w:p>
    <w:p w:rsidR="001A414A" w:rsidRDefault="001A414A">
      <w:pPr>
        <w:rPr>
          <w:rFonts w:ascii="Bell MT" w:hAnsi="Bell MT" w:cs="Arial-BoldMT"/>
          <w:b/>
          <w:bCs/>
          <w:sz w:val="24"/>
          <w:szCs w:val="24"/>
        </w:rPr>
      </w:pPr>
      <w:r>
        <w:rPr>
          <w:rFonts w:ascii="Bell MT" w:hAnsi="Bell MT" w:cs="Arial-BoldMT"/>
          <w:b/>
          <w:bCs/>
          <w:sz w:val="24"/>
          <w:szCs w:val="24"/>
        </w:rPr>
        <w:br w:type="page"/>
      </w:r>
    </w:p>
    <w:p w:rsidR="004228AA" w:rsidRPr="00E412B7" w:rsidRDefault="004228AA" w:rsidP="00383CC8">
      <w:pPr>
        <w:autoSpaceDE w:val="0"/>
        <w:autoSpaceDN w:val="0"/>
        <w:adjustRightInd w:val="0"/>
        <w:spacing w:after="0" w:line="240" w:lineRule="auto"/>
        <w:rPr>
          <w:rFonts w:ascii="Bell MT" w:hAnsi="Bell MT" w:cs="Arial-BoldMT"/>
          <w:b/>
          <w:bCs/>
          <w:sz w:val="24"/>
          <w:szCs w:val="24"/>
        </w:rPr>
      </w:pPr>
      <w:r w:rsidRPr="00E412B7">
        <w:rPr>
          <w:rFonts w:ascii="Bell MT" w:hAnsi="Bell MT" w:cs="Arial-BoldMT"/>
          <w:b/>
          <w:bCs/>
          <w:sz w:val="24"/>
          <w:szCs w:val="24"/>
        </w:rPr>
        <w:lastRenderedPageBreak/>
        <w:t>Unit 2: Poetry I (</w:t>
      </w:r>
      <w:r>
        <w:rPr>
          <w:rFonts w:ascii="Bell MT" w:hAnsi="Bell MT" w:cs="Arial-BoldMT"/>
          <w:b/>
          <w:bCs/>
          <w:sz w:val="24"/>
          <w:szCs w:val="24"/>
        </w:rPr>
        <w:t>~ 1week</w:t>
      </w:r>
      <w:r w:rsidRPr="00E412B7">
        <w:rPr>
          <w:rFonts w:ascii="Bell MT" w:hAnsi="Bell MT" w:cs="Arial-BoldMT"/>
          <w:b/>
          <w:bCs/>
          <w:sz w:val="24"/>
          <w:szCs w:val="24"/>
        </w:rPr>
        <w:t>)</w:t>
      </w:r>
    </w:p>
    <w:p w:rsidR="004228AA" w:rsidRDefault="004228AA" w:rsidP="00383CC8">
      <w:pPr>
        <w:pStyle w:val="ListParagraph"/>
        <w:autoSpaceDE w:val="0"/>
        <w:autoSpaceDN w:val="0"/>
        <w:adjustRightInd w:val="0"/>
        <w:spacing w:after="0" w:line="240" w:lineRule="auto"/>
        <w:ind w:left="0"/>
        <w:rPr>
          <w:rFonts w:ascii="Bell MT" w:hAnsi="Bell MT" w:cs="Arial-BoldMT"/>
          <w:bCs/>
          <w:i/>
          <w:sz w:val="24"/>
          <w:szCs w:val="24"/>
        </w:rPr>
      </w:pPr>
      <w:r w:rsidRPr="00E412B7">
        <w:rPr>
          <w:rFonts w:ascii="Bell MT" w:hAnsi="Bell MT" w:cs="Arial-BoldMT"/>
          <w:bCs/>
          <w:sz w:val="24"/>
          <w:szCs w:val="24"/>
        </w:rPr>
        <w:t xml:space="preserve"> “Poetry and prose differ in variety of ways, with structure often being the most obvious and notable of these differences.” This unit “explores these differences and helps students better understand how the structure of poetry contribute to meaning and interpretations.” Students will continue to practice the skill of character analysis and “will also explore other fundamentals often associated with –though not unique to –poetry; word choice and the foundations of simile and metaphor” (from </w:t>
      </w:r>
      <w:r w:rsidRPr="00E412B7">
        <w:rPr>
          <w:rFonts w:ascii="Bell MT" w:hAnsi="Bell MT" w:cs="Arial-BoldMT"/>
          <w:bCs/>
          <w:i/>
          <w:sz w:val="24"/>
          <w:szCs w:val="24"/>
        </w:rPr>
        <w:t>AP English Literature and Composition: Course and Exam Description [2019]).</w:t>
      </w:r>
    </w:p>
    <w:p w:rsidR="004228AA" w:rsidRDefault="004228AA" w:rsidP="00383CC8">
      <w:pPr>
        <w:autoSpaceDE w:val="0"/>
        <w:autoSpaceDN w:val="0"/>
        <w:adjustRightInd w:val="0"/>
        <w:spacing w:after="0" w:line="240" w:lineRule="auto"/>
        <w:rPr>
          <w:rFonts w:ascii="Bell MT" w:hAnsi="Bell MT" w:cs="Arial-BoldMT"/>
          <w:bCs/>
          <w:sz w:val="24"/>
          <w:szCs w:val="24"/>
        </w:rPr>
      </w:pPr>
    </w:p>
    <w:p w:rsidR="004228AA" w:rsidRPr="00E412B7" w:rsidRDefault="004228AA" w:rsidP="00383CC8">
      <w:pPr>
        <w:autoSpaceDE w:val="0"/>
        <w:autoSpaceDN w:val="0"/>
        <w:adjustRightInd w:val="0"/>
        <w:spacing w:after="0" w:line="240" w:lineRule="auto"/>
        <w:rPr>
          <w:rFonts w:ascii="Bell MT" w:hAnsi="Bell MT" w:cs="Arial-BoldMT"/>
          <w:b/>
          <w:bCs/>
          <w:sz w:val="24"/>
          <w:szCs w:val="24"/>
        </w:rPr>
      </w:pPr>
      <w:r w:rsidRPr="00E412B7">
        <w:rPr>
          <w:rFonts w:ascii="Bell MT" w:hAnsi="Bell MT" w:cs="Arial-BoldMT"/>
          <w:b/>
          <w:bCs/>
          <w:sz w:val="24"/>
          <w:szCs w:val="24"/>
        </w:rPr>
        <w:t>Unit 3: Longer Fiction/Drama I (~1 week)</w:t>
      </w:r>
    </w:p>
    <w:p w:rsidR="004228AA" w:rsidRPr="00662B2C" w:rsidRDefault="004228AA" w:rsidP="00383CC8">
      <w:pPr>
        <w:autoSpaceDE w:val="0"/>
        <w:autoSpaceDN w:val="0"/>
        <w:adjustRightInd w:val="0"/>
        <w:spacing w:after="0" w:line="240" w:lineRule="auto"/>
        <w:rPr>
          <w:rFonts w:ascii="Bell MT" w:hAnsi="Bell MT" w:cs="Arial-BoldMT"/>
          <w:bCs/>
          <w:sz w:val="24"/>
          <w:szCs w:val="24"/>
        </w:rPr>
      </w:pPr>
      <w:r w:rsidRPr="00E412B7">
        <w:rPr>
          <w:rFonts w:ascii="Bell MT" w:hAnsi="Bell MT" w:cs="Arial-BoldMT"/>
          <w:bCs/>
          <w:sz w:val="24"/>
          <w:szCs w:val="24"/>
        </w:rPr>
        <w:t xml:space="preserve">This unit “focuses on one or more extended narratives… exploring the development of the characters, conflicts, and plots and how these relate and contribute to the representation of values.” Selected texts will “help students continue to develop the skill of analyzing characters… in which a character’s perspective shifts over the course of the narrative, and in which the character’s actions or inactions reveal the character’s motives.” Texts will “provide examples of conflict between a character and outside forces that obstruct as well as examples of internal conflict between competing values within a character” (from </w:t>
      </w:r>
      <w:r w:rsidRPr="00E412B7">
        <w:rPr>
          <w:rFonts w:ascii="Bell MT" w:hAnsi="Bell MT" w:cs="Arial-BoldMT"/>
          <w:bCs/>
          <w:i/>
          <w:sz w:val="24"/>
          <w:szCs w:val="24"/>
        </w:rPr>
        <w:t>AP English Literature and Composition: Course and Exam Description [2019]).</w:t>
      </w:r>
    </w:p>
    <w:p w:rsidR="004228AA" w:rsidRDefault="004228AA" w:rsidP="00383CC8">
      <w:pPr>
        <w:autoSpaceDE w:val="0"/>
        <w:autoSpaceDN w:val="0"/>
        <w:adjustRightInd w:val="0"/>
        <w:spacing w:after="0" w:line="240" w:lineRule="auto"/>
        <w:rPr>
          <w:rFonts w:ascii="Bell MT" w:hAnsi="Bell MT" w:cs="Arial-BoldMT"/>
          <w:b/>
          <w:bCs/>
          <w:sz w:val="24"/>
          <w:szCs w:val="24"/>
        </w:rPr>
      </w:pPr>
    </w:p>
    <w:p w:rsidR="004228AA" w:rsidRPr="00E412B7" w:rsidRDefault="004228AA" w:rsidP="00383CC8">
      <w:pPr>
        <w:autoSpaceDE w:val="0"/>
        <w:autoSpaceDN w:val="0"/>
        <w:adjustRightInd w:val="0"/>
        <w:spacing w:after="0" w:line="240" w:lineRule="auto"/>
        <w:rPr>
          <w:rFonts w:ascii="Bell MT" w:hAnsi="Bell MT" w:cs="Arial-BoldMT"/>
          <w:b/>
          <w:bCs/>
          <w:sz w:val="24"/>
          <w:szCs w:val="24"/>
        </w:rPr>
      </w:pPr>
      <w:r w:rsidRPr="00E412B7">
        <w:rPr>
          <w:rFonts w:ascii="Bell MT" w:hAnsi="Bell MT" w:cs="Arial-BoldMT"/>
          <w:b/>
          <w:bCs/>
          <w:sz w:val="24"/>
          <w:szCs w:val="24"/>
        </w:rPr>
        <w:t>Unit 4: Short Fiction II (~ 2 weeks)</w:t>
      </w:r>
    </w:p>
    <w:p w:rsidR="004228AA" w:rsidRPr="00662B2C" w:rsidRDefault="004228AA" w:rsidP="00383CC8">
      <w:pPr>
        <w:autoSpaceDE w:val="0"/>
        <w:autoSpaceDN w:val="0"/>
        <w:adjustRightInd w:val="0"/>
        <w:spacing w:after="0" w:line="240" w:lineRule="auto"/>
        <w:rPr>
          <w:rFonts w:ascii="Bell MT" w:hAnsi="Bell MT" w:cs="Arial-BoldMT"/>
          <w:bCs/>
          <w:sz w:val="24"/>
          <w:szCs w:val="24"/>
        </w:rPr>
      </w:pPr>
      <w:r w:rsidRPr="00E412B7">
        <w:rPr>
          <w:rFonts w:ascii="Bell MT" w:hAnsi="Bell MT"/>
          <w:sz w:val="24"/>
        </w:rPr>
        <w:t>“Characters, plots, and dramatic situations—like people and events in the real world— are complex and nuanced. While previous units have established and examined the fundamentals of fiction,” this unit “introduces the complexities of characters, the nuances of dramatic situations, and the complications of literary conflicts. The various contrasts an author introduces necessarily affect the interpretations that students make; therefore, students should learn to account for these elements as they choose evidence and develop the commentary that explains their thinking”</w:t>
      </w:r>
      <w:r w:rsidRPr="00E412B7">
        <w:rPr>
          <w:sz w:val="24"/>
        </w:rPr>
        <w:t xml:space="preserve"> </w:t>
      </w:r>
      <w:r w:rsidRPr="00E412B7">
        <w:rPr>
          <w:rFonts w:ascii="Bell MT" w:hAnsi="Bell MT" w:cs="Arial-BoldMT"/>
          <w:bCs/>
          <w:sz w:val="24"/>
          <w:szCs w:val="24"/>
        </w:rPr>
        <w:t xml:space="preserve">(from </w:t>
      </w:r>
      <w:r w:rsidRPr="00E412B7">
        <w:rPr>
          <w:rFonts w:ascii="Bell MT" w:hAnsi="Bell MT" w:cs="Arial-BoldMT"/>
          <w:bCs/>
          <w:i/>
          <w:sz w:val="24"/>
          <w:szCs w:val="24"/>
        </w:rPr>
        <w:t>AP English Literature and Composition: Course and Exam Description [2019]).</w:t>
      </w:r>
    </w:p>
    <w:p w:rsidR="004228AA" w:rsidRDefault="004228AA" w:rsidP="00383CC8">
      <w:pPr>
        <w:autoSpaceDE w:val="0"/>
        <w:autoSpaceDN w:val="0"/>
        <w:adjustRightInd w:val="0"/>
        <w:spacing w:after="0" w:line="240" w:lineRule="auto"/>
        <w:rPr>
          <w:rFonts w:ascii="Bell MT" w:hAnsi="Bell MT" w:cs="Arial-BoldMT"/>
          <w:b/>
          <w:bCs/>
          <w:sz w:val="24"/>
          <w:szCs w:val="24"/>
        </w:rPr>
      </w:pPr>
    </w:p>
    <w:p w:rsidR="004228AA" w:rsidRPr="00E412B7" w:rsidRDefault="004228AA" w:rsidP="00383CC8">
      <w:pPr>
        <w:autoSpaceDE w:val="0"/>
        <w:autoSpaceDN w:val="0"/>
        <w:adjustRightInd w:val="0"/>
        <w:spacing w:after="0" w:line="240" w:lineRule="auto"/>
        <w:rPr>
          <w:rFonts w:ascii="Bell MT" w:hAnsi="Bell MT" w:cs="Arial-BoldMT"/>
          <w:b/>
          <w:bCs/>
          <w:sz w:val="24"/>
          <w:szCs w:val="24"/>
        </w:rPr>
      </w:pPr>
      <w:r w:rsidRPr="00E412B7">
        <w:rPr>
          <w:rFonts w:ascii="Bell MT" w:hAnsi="Bell MT" w:cs="Arial-BoldMT"/>
          <w:b/>
          <w:bCs/>
          <w:sz w:val="24"/>
          <w:szCs w:val="24"/>
        </w:rPr>
        <w:t>Unit 5: Poetry II (~ 2weeks)</w:t>
      </w:r>
    </w:p>
    <w:p w:rsidR="004228AA" w:rsidRPr="00662B2C" w:rsidRDefault="004228AA" w:rsidP="00383CC8">
      <w:pPr>
        <w:autoSpaceDE w:val="0"/>
        <w:autoSpaceDN w:val="0"/>
        <w:adjustRightInd w:val="0"/>
        <w:spacing w:after="0" w:line="240" w:lineRule="auto"/>
        <w:rPr>
          <w:rFonts w:ascii="Bell MT" w:hAnsi="Bell MT" w:cs="Arial-BoldMT"/>
          <w:bCs/>
          <w:sz w:val="24"/>
          <w:szCs w:val="24"/>
        </w:rPr>
      </w:pPr>
      <w:r w:rsidRPr="00E412B7">
        <w:rPr>
          <w:rFonts w:ascii="Bell MT" w:hAnsi="Bell MT"/>
        </w:rPr>
        <w:t xml:space="preserve">“In this unit, students will continue to practice the interpretation of poetry, with a focus on the ways word choice, imagery, and comparisons can reveal meanings and shape interpretations of the text. Accordingly… poems for this unit… provide students with opportunities to identify, understand, and interpret imagery, extended metaphors, personification, and allusion” </w:t>
      </w:r>
      <w:r w:rsidRPr="00E412B7">
        <w:rPr>
          <w:rFonts w:ascii="Bell MT" w:hAnsi="Bell MT" w:cs="Arial-BoldMT"/>
          <w:bCs/>
          <w:sz w:val="24"/>
          <w:szCs w:val="24"/>
        </w:rPr>
        <w:t xml:space="preserve">(from </w:t>
      </w:r>
      <w:r w:rsidRPr="00E412B7">
        <w:rPr>
          <w:rFonts w:ascii="Bell MT" w:hAnsi="Bell MT" w:cs="Arial-BoldMT"/>
          <w:bCs/>
          <w:i/>
          <w:sz w:val="24"/>
          <w:szCs w:val="24"/>
        </w:rPr>
        <w:t>AP English Literature and Composition: Course and Exam Description [2019]).</w:t>
      </w:r>
    </w:p>
    <w:p w:rsidR="004228AA" w:rsidRDefault="004228AA" w:rsidP="00383CC8">
      <w:pPr>
        <w:autoSpaceDE w:val="0"/>
        <w:autoSpaceDN w:val="0"/>
        <w:adjustRightInd w:val="0"/>
        <w:spacing w:after="0" w:line="240" w:lineRule="auto"/>
        <w:rPr>
          <w:rFonts w:ascii="Bell MT" w:hAnsi="Bell MT" w:cs="Arial-BoldMT"/>
          <w:b/>
          <w:bCs/>
          <w:sz w:val="24"/>
          <w:szCs w:val="24"/>
        </w:rPr>
      </w:pPr>
    </w:p>
    <w:p w:rsidR="004228AA" w:rsidRPr="00E412B7" w:rsidRDefault="004228AA" w:rsidP="00383CC8">
      <w:pPr>
        <w:autoSpaceDE w:val="0"/>
        <w:autoSpaceDN w:val="0"/>
        <w:adjustRightInd w:val="0"/>
        <w:spacing w:after="0" w:line="240" w:lineRule="auto"/>
        <w:rPr>
          <w:rFonts w:ascii="Bell MT" w:hAnsi="Bell MT" w:cs="Arial-BoldMT"/>
          <w:b/>
          <w:bCs/>
          <w:sz w:val="24"/>
          <w:szCs w:val="24"/>
        </w:rPr>
      </w:pPr>
      <w:r w:rsidRPr="00E412B7">
        <w:rPr>
          <w:rFonts w:ascii="Bell MT" w:hAnsi="Bell MT" w:cs="Arial-BoldMT"/>
          <w:b/>
          <w:bCs/>
          <w:sz w:val="24"/>
          <w:szCs w:val="24"/>
        </w:rPr>
        <w:t>Unit 6: Longer Fiction/Drama II (~2 weeks)</w:t>
      </w:r>
    </w:p>
    <w:p w:rsidR="004228AA" w:rsidRPr="00662B2C" w:rsidRDefault="004228AA" w:rsidP="00383CC8">
      <w:pPr>
        <w:autoSpaceDE w:val="0"/>
        <w:autoSpaceDN w:val="0"/>
        <w:adjustRightInd w:val="0"/>
        <w:spacing w:after="0" w:line="240" w:lineRule="auto"/>
        <w:rPr>
          <w:rFonts w:ascii="Bell MT" w:hAnsi="Bell MT" w:cs="Arial-BoldMT"/>
          <w:bCs/>
          <w:sz w:val="24"/>
          <w:szCs w:val="24"/>
        </w:rPr>
      </w:pPr>
      <w:r w:rsidRPr="00E412B7">
        <w:rPr>
          <w:rFonts w:ascii="Bell MT" w:hAnsi="Bell MT"/>
          <w:sz w:val="24"/>
        </w:rPr>
        <w:t xml:space="preserve">“Carefully crafted literary texts often contain what appear to be inconsistencies that can be confusing to students. As teachers know, and as students must learn, inconsistencies in the way characters develop, interruption in the timeline or sequence of a plot, or unreliability of a character or narrator can all contribute to the complexities in a text and affect interpretation.” This unit “provides another opportunity to explore how previously learned skills apply to longer texts, where characters and plots are usually more developed. At this point in the course, students may be prepared to explore these myriad possibilities as they begin to refine their literary arguments.” Selected text(s) will give students the opportunity to analyze symbols, a skill introduced in this unit and continued in the following units” </w:t>
      </w:r>
      <w:r w:rsidRPr="00E412B7">
        <w:rPr>
          <w:rFonts w:ascii="Bell MT" w:hAnsi="Bell MT" w:cs="Arial-BoldMT"/>
          <w:bCs/>
          <w:sz w:val="24"/>
          <w:szCs w:val="24"/>
        </w:rPr>
        <w:t xml:space="preserve">(from </w:t>
      </w:r>
      <w:r w:rsidRPr="00E412B7">
        <w:rPr>
          <w:rFonts w:ascii="Bell MT" w:hAnsi="Bell MT" w:cs="Arial-BoldMT"/>
          <w:bCs/>
          <w:i/>
          <w:sz w:val="24"/>
          <w:szCs w:val="24"/>
        </w:rPr>
        <w:t>AP English Literature and Composition: Course and Exam Description [2019]).</w:t>
      </w:r>
    </w:p>
    <w:p w:rsidR="004228AA" w:rsidRDefault="004228AA" w:rsidP="00383CC8">
      <w:pPr>
        <w:autoSpaceDE w:val="0"/>
        <w:autoSpaceDN w:val="0"/>
        <w:adjustRightInd w:val="0"/>
        <w:spacing w:after="0" w:line="240" w:lineRule="auto"/>
        <w:rPr>
          <w:rFonts w:ascii="Bell MT" w:hAnsi="Bell MT" w:cs="Arial-BoldMT"/>
          <w:b/>
          <w:bCs/>
          <w:sz w:val="24"/>
          <w:szCs w:val="24"/>
        </w:rPr>
      </w:pPr>
    </w:p>
    <w:p w:rsidR="004228AA" w:rsidRPr="00E412B7" w:rsidRDefault="004228AA" w:rsidP="00383CC8">
      <w:pPr>
        <w:autoSpaceDE w:val="0"/>
        <w:autoSpaceDN w:val="0"/>
        <w:adjustRightInd w:val="0"/>
        <w:spacing w:after="0" w:line="240" w:lineRule="auto"/>
        <w:rPr>
          <w:rFonts w:ascii="Bell MT" w:hAnsi="Bell MT" w:cs="Arial-BoldMT"/>
          <w:b/>
          <w:bCs/>
          <w:sz w:val="24"/>
          <w:szCs w:val="24"/>
        </w:rPr>
      </w:pPr>
      <w:r w:rsidRPr="00E412B7">
        <w:rPr>
          <w:rFonts w:ascii="Bell MT" w:hAnsi="Bell MT" w:cs="Arial-BoldMT"/>
          <w:b/>
          <w:bCs/>
          <w:sz w:val="24"/>
          <w:szCs w:val="24"/>
        </w:rPr>
        <w:t>Unit 7: Short Fiction III (~ 2weeks)</w:t>
      </w:r>
    </w:p>
    <w:p w:rsidR="004228AA" w:rsidRPr="00E412B7" w:rsidRDefault="004228AA" w:rsidP="00383CC8">
      <w:pPr>
        <w:autoSpaceDE w:val="0"/>
        <w:autoSpaceDN w:val="0"/>
        <w:adjustRightInd w:val="0"/>
        <w:spacing w:after="0" w:line="240" w:lineRule="auto"/>
        <w:rPr>
          <w:rFonts w:ascii="Bell MT" w:hAnsi="Bell MT"/>
          <w:sz w:val="24"/>
        </w:rPr>
      </w:pPr>
      <w:r w:rsidRPr="00E412B7">
        <w:rPr>
          <w:rFonts w:ascii="Bell MT" w:hAnsi="Bell MT"/>
          <w:sz w:val="24"/>
        </w:rPr>
        <w:t xml:space="preserve">“This unit looks at how texts engage with a range of experiences, institutions, or social structures. Students come to understand that literature is complicated because it tries to capture and comment on the complexities of the real world. Sudden changes in a narrative, such as a character’s epiphany, a change in setting, manipulation of the pacing of the plot, or contradictory information from a narrator, are factors that students should learn to consider as they develop their own interpretations. </w:t>
      </w:r>
    </w:p>
    <w:p w:rsidR="004228AA" w:rsidRPr="001811BC" w:rsidRDefault="004228AA" w:rsidP="00383CC8">
      <w:pPr>
        <w:autoSpaceDE w:val="0"/>
        <w:autoSpaceDN w:val="0"/>
        <w:adjustRightInd w:val="0"/>
        <w:spacing w:after="0" w:line="240" w:lineRule="auto"/>
        <w:rPr>
          <w:rFonts w:ascii="Bell MT" w:hAnsi="Bell MT"/>
          <w:sz w:val="12"/>
          <w:szCs w:val="12"/>
        </w:rPr>
      </w:pPr>
    </w:p>
    <w:p w:rsidR="004228AA" w:rsidRPr="00662B2C" w:rsidRDefault="004228AA" w:rsidP="00383CC8">
      <w:pPr>
        <w:autoSpaceDE w:val="0"/>
        <w:autoSpaceDN w:val="0"/>
        <w:adjustRightInd w:val="0"/>
        <w:spacing w:after="0" w:line="240" w:lineRule="auto"/>
        <w:rPr>
          <w:rFonts w:ascii="Bell MT" w:hAnsi="Bell MT" w:cs="Arial-BoldMT"/>
          <w:bCs/>
          <w:sz w:val="24"/>
          <w:szCs w:val="24"/>
        </w:rPr>
      </w:pPr>
      <w:r w:rsidRPr="00E412B7">
        <w:rPr>
          <w:rFonts w:ascii="Bell MT" w:hAnsi="Bell MT"/>
          <w:sz w:val="24"/>
        </w:rPr>
        <w:t xml:space="preserve">This unit challenges students to transfer their understanding of figurative language, previously studied only in relation to poetry, to their interpretations of narrative prose. Students should come to understand that it </w:t>
      </w:r>
      <w:r w:rsidRPr="00E412B7">
        <w:rPr>
          <w:rFonts w:ascii="Bell MT" w:hAnsi="Bell MT"/>
          <w:sz w:val="24"/>
        </w:rPr>
        <w:lastRenderedPageBreak/>
        <w:t xml:space="preserve">is acceptable and sometimes even necessary to revise their initial interpretations of a text as they gather and analyze more information” </w:t>
      </w:r>
      <w:r w:rsidRPr="00E412B7">
        <w:rPr>
          <w:rFonts w:ascii="Bell MT" w:hAnsi="Bell MT" w:cs="Arial-BoldMT"/>
          <w:bCs/>
          <w:sz w:val="24"/>
          <w:szCs w:val="24"/>
        </w:rPr>
        <w:t xml:space="preserve">(from </w:t>
      </w:r>
      <w:r w:rsidRPr="00E412B7">
        <w:rPr>
          <w:rFonts w:ascii="Bell MT" w:hAnsi="Bell MT" w:cs="Arial-BoldMT"/>
          <w:bCs/>
          <w:i/>
          <w:sz w:val="24"/>
          <w:szCs w:val="24"/>
        </w:rPr>
        <w:t>AP English Literature and Composition: Course and Exam Description [2019]).</w:t>
      </w:r>
    </w:p>
    <w:p w:rsidR="004228AA" w:rsidRDefault="004228AA" w:rsidP="00383CC8">
      <w:pPr>
        <w:autoSpaceDE w:val="0"/>
        <w:autoSpaceDN w:val="0"/>
        <w:adjustRightInd w:val="0"/>
        <w:spacing w:after="0" w:line="240" w:lineRule="auto"/>
        <w:rPr>
          <w:rFonts w:ascii="Bell MT" w:hAnsi="Bell MT" w:cs="Arial-BoldMT"/>
          <w:b/>
          <w:bCs/>
          <w:sz w:val="24"/>
          <w:szCs w:val="24"/>
        </w:rPr>
      </w:pPr>
    </w:p>
    <w:p w:rsidR="004228AA" w:rsidRPr="00E412B7" w:rsidRDefault="004228AA" w:rsidP="00383CC8">
      <w:pPr>
        <w:autoSpaceDE w:val="0"/>
        <w:autoSpaceDN w:val="0"/>
        <w:adjustRightInd w:val="0"/>
        <w:spacing w:after="0" w:line="240" w:lineRule="auto"/>
        <w:rPr>
          <w:rFonts w:ascii="Bell MT" w:hAnsi="Bell MT" w:cs="Arial-BoldMT"/>
          <w:b/>
          <w:bCs/>
          <w:sz w:val="24"/>
          <w:szCs w:val="24"/>
        </w:rPr>
      </w:pPr>
      <w:r w:rsidRPr="00E412B7">
        <w:rPr>
          <w:rFonts w:ascii="Bell MT" w:hAnsi="Bell MT" w:cs="Arial-BoldMT"/>
          <w:b/>
          <w:bCs/>
          <w:sz w:val="24"/>
          <w:szCs w:val="24"/>
        </w:rPr>
        <w:t>Unit 8: Poetry IIII (~ 2 weeks)</w:t>
      </w:r>
    </w:p>
    <w:p w:rsidR="004228AA" w:rsidRPr="00662B2C" w:rsidRDefault="004228AA" w:rsidP="00383CC8">
      <w:pPr>
        <w:autoSpaceDE w:val="0"/>
        <w:autoSpaceDN w:val="0"/>
        <w:adjustRightInd w:val="0"/>
        <w:spacing w:after="0" w:line="240" w:lineRule="auto"/>
        <w:rPr>
          <w:rFonts w:ascii="Bell MT" w:hAnsi="Bell MT" w:cs="Arial-BoldMT"/>
          <w:bCs/>
          <w:sz w:val="24"/>
          <w:szCs w:val="24"/>
        </w:rPr>
      </w:pPr>
      <w:r w:rsidRPr="00E412B7">
        <w:rPr>
          <w:rFonts w:ascii="Bell MT" w:hAnsi="Bell MT"/>
          <w:sz w:val="24"/>
        </w:rPr>
        <w:t>“Students continue to develop their understanding of how to read a poem in this unit, focusing especially on how interpretation of a poem’s parts informs an interpretation of the entire poem.” This unit goes further than any previous unit in exploring ambiguities of language and unrealized expectations and the ironies they create. In further examining structural contrasts or inconsistencies, students will recognize how juxtaposition, irony, and paradox in a poem may contribute to understanding complexity of meanings”</w:t>
      </w:r>
      <w:r w:rsidRPr="00E412B7">
        <w:rPr>
          <w:rFonts w:ascii="Bell MT" w:hAnsi="Bell MT" w:cs="Arial-BoldMT"/>
          <w:bCs/>
          <w:sz w:val="24"/>
          <w:szCs w:val="24"/>
        </w:rPr>
        <w:t xml:space="preserve"> (from </w:t>
      </w:r>
      <w:r w:rsidRPr="00E412B7">
        <w:rPr>
          <w:rFonts w:ascii="Bell MT" w:hAnsi="Bell MT" w:cs="Arial-BoldMT"/>
          <w:bCs/>
          <w:i/>
          <w:sz w:val="24"/>
          <w:szCs w:val="24"/>
        </w:rPr>
        <w:t>AP English Literature and Composition: Course and Exam Description [2019]).</w:t>
      </w:r>
    </w:p>
    <w:p w:rsidR="004228AA" w:rsidRDefault="004228AA" w:rsidP="00383CC8">
      <w:pPr>
        <w:autoSpaceDE w:val="0"/>
        <w:autoSpaceDN w:val="0"/>
        <w:adjustRightInd w:val="0"/>
        <w:spacing w:after="0" w:line="240" w:lineRule="auto"/>
        <w:rPr>
          <w:rFonts w:ascii="Bell MT" w:hAnsi="Bell MT" w:cs="Arial-BoldMT"/>
          <w:b/>
          <w:bCs/>
          <w:sz w:val="24"/>
          <w:szCs w:val="24"/>
        </w:rPr>
      </w:pPr>
    </w:p>
    <w:p w:rsidR="004228AA" w:rsidRPr="00E412B7" w:rsidRDefault="004228AA" w:rsidP="00383CC8">
      <w:pPr>
        <w:autoSpaceDE w:val="0"/>
        <w:autoSpaceDN w:val="0"/>
        <w:adjustRightInd w:val="0"/>
        <w:spacing w:after="0" w:line="240" w:lineRule="auto"/>
        <w:rPr>
          <w:rFonts w:ascii="Bell MT" w:hAnsi="Bell MT" w:cs="Arial-BoldMT"/>
          <w:b/>
          <w:bCs/>
          <w:sz w:val="24"/>
          <w:szCs w:val="24"/>
        </w:rPr>
      </w:pPr>
      <w:r w:rsidRPr="00E412B7">
        <w:rPr>
          <w:rFonts w:ascii="Bell MT" w:hAnsi="Bell MT" w:cs="Arial-BoldMT"/>
          <w:b/>
          <w:bCs/>
          <w:sz w:val="24"/>
          <w:szCs w:val="24"/>
        </w:rPr>
        <w:t>Unit 9: Longer Fiction/Drama III (~ 2 weeks)</w:t>
      </w:r>
    </w:p>
    <w:p w:rsidR="004228AA" w:rsidRPr="00662B2C" w:rsidRDefault="004228AA" w:rsidP="00383CC8">
      <w:pPr>
        <w:autoSpaceDE w:val="0"/>
        <w:autoSpaceDN w:val="0"/>
        <w:adjustRightInd w:val="0"/>
        <w:spacing w:after="0" w:line="240" w:lineRule="auto"/>
        <w:rPr>
          <w:rFonts w:ascii="Bell MT" w:hAnsi="Bell MT" w:cs="Arial-BoldMT"/>
          <w:bCs/>
          <w:sz w:val="24"/>
          <w:szCs w:val="24"/>
        </w:rPr>
      </w:pPr>
      <w:r w:rsidRPr="00E412B7">
        <w:rPr>
          <w:rFonts w:ascii="Bell MT" w:hAnsi="Bell MT"/>
          <w:sz w:val="24"/>
        </w:rPr>
        <w:t>“This unit brings understandings from throughout the course to bear on a longer text so students can explore in depth how literature engages with a range of experiences, institutions, and social structures. The ways a character changes and the reasons for the change reveal much about that character’s traits and values, and, in turn, how the character contributes to the interpretation of the work as a whole. Students should now recognize that the events, conflicts, and perspectives of a narrative embody different values and the tensions between them. At this point in the course, students should understand that interwoven and nuanced relationships among literary elements in a text ultimately contribute to the complexity of the work. As the course concludes, students should recognize that demonstrating an understanding of a complex text means developing a nuanced literary analysis. Above all, as students leave the course, they have hopefully developed an appreciation for a wide variety of genres, styles, and authors that will motivate them to continue reading and interpreting literature”</w:t>
      </w:r>
      <w:r>
        <w:rPr>
          <w:rFonts w:ascii="Bell MT" w:hAnsi="Bell MT"/>
          <w:sz w:val="24"/>
        </w:rPr>
        <w:t xml:space="preserve"> </w:t>
      </w:r>
      <w:r w:rsidRPr="00E412B7">
        <w:rPr>
          <w:rFonts w:ascii="Bell MT" w:hAnsi="Bell MT" w:cs="Arial-BoldMT"/>
          <w:bCs/>
          <w:sz w:val="24"/>
          <w:szCs w:val="24"/>
        </w:rPr>
        <w:t xml:space="preserve">(from </w:t>
      </w:r>
      <w:r w:rsidRPr="00E412B7">
        <w:rPr>
          <w:rFonts w:ascii="Bell MT" w:hAnsi="Bell MT" w:cs="Arial-BoldMT"/>
          <w:bCs/>
          <w:i/>
          <w:sz w:val="24"/>
          <w:szCs w:val="24"/>
        </w:rPr>
        <w:t>AP English Literature and Composition: Course and Exam Description [2019]).</w:t>
      </w:r>
    </w:p>
    <w:p w:rsidR="004228AA" w:rsidRDefault="004228AA" w:rsidP="00383CC8">
      <w:pPr>
        <w:autoSpaceDE w:val="0"/>
        <w:autoSpaceDN w:val="0"/>
        <w:adjustRightInd w:val="0"/>
        <w:spacing w:after="0" w:line="240" w:lineRule="auto"/>
        <w:rPr>
          <w:rFonts w:ascii="Bell MT" w:hAnsi="Bell MT" w:cs="Arial-BoldMT"/>
          <w:b/>
          <w:bCs/>
          <w:sz w:val="24"/>
          <w:szCs w:val="24"/>
        </w:rPr>
      </w:pPr>
    </w:p>
    <w:p w:rsidR="004228AA" w:rsidRPr="00383CC8" w:rsidRDefault="004228AA" w:rsidP="00383CC8">
      <w:pPr>
        <w:autoSpaceDE w:val="0"/>
        <w:autoSpaceDN w:val="0"/>
        <w:adjustRightInd w:val="0"/>
        <w:spacing w:after="0" w:line="240" w:lineRule="auto"/>
        <w:rPr>
          <w:rFonts w:ascii="Bell MT" w:hAnsi="Bell MT" w:cs="Arial-BoldMT"/>
          <w:b/>
          <w:bCs/>
          <w:i/>
          <w:sz w:val="24"/>
          <w:szCs w:val="24"/>
        </w:rPr>
      </w:pPr>
      <w:r>
        <w:rPr>
          <w:rFonts w:ascii="Bell MT" w:hAnsi="Bell MT" w:cs="Arial-BoldMT"/>
          <w:b/>
          <w:bCs/>
          <w:sz w:val="24"/>
          <w:szCs w:val="24"/>
        </w:rPr>
        <w:t>S</w:t>
      </w:r>
      <w:r w:rsidR="00FC3F70">
        <w:rPr>
          <w:rFonts w:ascii="Bell MT" w:hAnsi="Bell MT" w:cs="Arial-BoldMT"/>
          <w:b/>
          <w:bCs/>
          <w:sz w:val="24"/>
          <w:szCs w:val="24"/>
        </w:rPr>
        <w:t>ample of S</w:t>
      </w:r>
      <w:r>
        <w:rPr>
          <w:rFonts w:ascii="Bell MT" w:hAnsi="Bell MT" w:cs="Arial-BoldMT"/>
          <w:b/>
          <w:bCs/>
          <w:sz w:val="24"/>
          <w:szCs w:val="24"/>
        </w:rPr>
        <w:t xml:space="preserve">elected Works </w:t>
      </w:r>
      <w:r w:rsidR="00FC3F70">
        <w:rPr>
          <w:rFonts w:ascii="Bell MT" w:hAnsi="Bell MT" w:cs="Arial-BoldMT"/>
          <w:bCs/>
          <w:sz w:val="24"/>
          <w:szCs w:val="24"/>
        </w:rPr>
        <w:t>(the</w:t>
      </w:r>
      <w:r w:rsidR="00383CC8" w:rsidRPr="00FC3F70">
        <w:rPr>
          <w:rFonts w:ascii="Bell MT" w:hAnsi="Bell MT" w:cs="Arial-BoldMT"/>
          <w:bCs/>
          <w:sz w:val="24"/>
          <w:szCs w:val="24"/>
        </w:rPr>
        <w:t>s</w:t>
      </w:r>
      <w:r w:rsidR="00FC3F70">
        <w:rPr>
          <w:rFonts w:ascii="Bell MT" w:hAnsi="Bell MT" w:cs="Arial-BoldMT"/>
          <w:bCs/>
          <w:sz w:val="24"/>
          <w:szCs w:val="24"/>
        </w:rPr>
        <w:t>e</w:t>
      </w:r>
      <w:r w:rsidR="00383CC8" w:rsidRPr="00FC3F70">
        <w:rPr>
          <w:rFonts w:ascii="Bell MT" w:hAnsi="Bell MT" w:cs="Arial-BoldMT"/>
          <w:bCs/>
          <w:sz w:val="24"/>
          <w:szCs w:val="24"/>
        </w:rPr>
        <w:t xml:space="preserve"> </w:t>
      </w:r>
      <w:r w:rsidR="00FC3F70">
        <w:rPr>
          <w:rFonts w:ascii="Bell MT" w:hAnsi="Bell MT" w:cs="Arial-BoldMT"/>
          <w:bCs/>
          <w:sz w:val="24"/>
          <w:szCs w:val="24"/>
        </w:rPr>
        <w:t>lists are</w:t>
      </w:r>
      <w:r w:rsidR="00383CC8" w:rsidRPr="00FC3F70">
        <w:rPr>
          <w:rFonts w:ascii="Bell MT" w:hAnsi="Bell MT" w:cs="Arial-BoldMT"/>
          <w:bCs/>
          <w:sz w:val="24"/>
          <w:szCs w:val="24"/>
        </w:rPr>
        <w:t xml:space="preserve"> not all-inclusive)</w:t>
      </w:r>
      <w:r w:rsidRPr="00383CC8">
        <w:rPr>
          <w:rFonts w:ascii="Bell MT" w:hAnsi="Bell MT" w:cs="Arial-BoldMT"/>
          <w:bCs/>
          <w:i/>
          <w:sz w:val="24"/>
          <w:szCs w:val="24"/>
        </w:rPr>
        <w:t xml:space="preserve"> </w:t>
      </w:r>
    </w:p>
    <w:p w:rsidR="004228AA" w:rsidRPr="00295885" w:rsidRDefault="004228AA" w:rsidP="00D05CD5">
      <w:pPr>
        <w:pStyle w:val="ListParagraph"/>
        <w:numPr>
          <w:ilvl w:val="0"/>
          <w:numId w:val="13"/>
        </w:numPr>
        <w:autoSpaceDE w:val="0"/>
        <w:autoSpaceDN w:val="0"/>
        <w:adjustRightInd w:val="0"/>
        <w:spacing w:after="0" w:line="240" w:lineRule="auto"/>
        <w:ind w:left="180" w:hanging="180"/>
        <w:rPr>
          <w:rFonts w:ascii="Bell MT" w:hAnsi="Bell MT" w:cs="ArialMT"/>
          <w:sz w:val="24"/>
          <w:szCs w:val="24"/>
        </w:rPr>
      </w:pPr>
      <w:r w:rsidRPr="00295885">
        <w:rPr>
          <w:rFonts w:ascii="Bell MT" w:hAnsi="Bell MT" w:cs="ArialMT"/>
          <w:sz w:val="24"/>
          <w:szCs w:val="24"/>
        </w:rPr>
        <w:t>Short Stories:</w:t>
      </w:r>
    </w:p>
    <w:p w:rsidR="004228AA" w:rsidRPr="00A96EAF" w:rsidRDefault="004228AA" w:rsidP="00D05CD5">
      <w:pPr>
        <w:pStyle w:val="ListParagraph"/>
        <w:numPr>
          <w:ilvl w:val="0"/>
          <w:numId w:val="3"/>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Chekhov, Anton. “The Lady with the Little Dog”</w:t>
      </w:r>
    </w:p>
    <w:p w:rsidR="004228AA" w:rsidRPr="00A96EAF" w:rsidRDefault="004228AA" w:rsidP="00D05CD5">
      <w:pPr>
        <w:pStyle w:val="ListParagraph"/>
        <w:numPr>
          <w:ilvl w:val="0"/>
          <w:numId w:val="3"/>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DeLillo, Don. “Videotape”</w:t>
      </w:r>
    </w:p>
    <w:p w:rsidR="004228AA" w:rsidRPr="00A10770" w:rsidRDefault="004228AA" w:rsidP="00D05CD5">
      <w:pPr>
        <w:pStyle w:val="ListParagraph"/>
        <w:numPr>
          <w:ilvl w:val="0"/>
          <w:numId w:val="3"/>
        </w:numPr>
        <w:autoSpaceDE w:val="0"/>
        <w:autoSpaceDN w:val="0"/>
        <w:adjustRightInd w:val="0"/>
        <w:spacing w:after="0" w:line="240" w:lineRule="auto"/>
        <w:rPr>
          <w:rFonts w:ascii="Bell MT" w:hAnsi="Bell MT" w:cs="ArialMT"/>
          <w:sz w:val="24"/>
          <w:szCs w:val="24"/>
        </w:rPr>
      </w:pPr>
      <w:r w:rsidRPr="00A10770">
        <w:rPr>
          <w:rFonts w:ascii="Bell MT" w:hAnsi="Bell MT" w:cs="ArialMT"/>
          <w:sz w:val="24"/>
          <w:szCs w:val="24"/>
        </w:rPr>
        <w:t>Faulkner, William. “Barn Burning”</w:t>
      </w:r>
    </w:p>
    <w:p w:rsidR="004228AA" w:rsidRPr="00A10770" w:rsidRDefault="004228AA" w:rsidP="00D05CD5">
      <w:pPr>
        <w:pStyle w:val="ListParagraph"/>
        <w:numPr>
          <w:ilvl w:val="0"/>
          <w:numId w:val="3"/>
        </w:numPr>
        <w:autoSpaceDE w:val="0"/>
        <w:autoSpaceDN w:val="0"/>
        <w:adjustRightInd w:val="0"/>
        <w:spacing w:after="0" w:line="240" w:lineRule="auto"/>
        <w:rPr>
          <w:rFonts w:ascii="Bell MT" w:hAnsi="Bell MT" w:cs="ArialMT"/>
          <w:sz w:val="24"/>
          <w:szCs w:val="24"/>
        </w:rPr>
      </w:pPr>
      <w:r w:rsidRPr="00A10770">
        <w:rPr>
          <w:rFonts w:ascii="Bell MT" w:hAnsi="Bell MT" w:cs="ArialMT"/>
          <w:sz w:val="24"/>
          <w:szCs w:val="24"/>
        </w:rPr>
        <w:t>Faulkner, William. “Dry September”</w:t>
      </w:r>
    </w:p>
    <w:p w:rsidR="004228AA" w:rsidRPr="00A10770" w:rsidRDefault="004228AA" w:rsidP="00D05CD5">
      <w:pPr>
        <w:pStyle w:val="ListParagraph"/>
        <w:numPr>
          <w:ilvl w:val="0"/>
          <w:numId w:val="3"/>
        </w:numPr>
        <w:autoSpaceDE w:val="0"/>
        <w:autoSpaceDN w:val="0"/>
        <w:adjustRightInd w:val="0"/>
        <w:spacing w:after="0" w:line="240" w:lineRule="auto"/>
        <w:rPr>
          <w:rFonts w:ascii="Bell MT" w:hAnsi="Bell MT" w:cs="ArialMT"/>
          <w:sz w:val="24"/>
          <w:szCs w:val="24"/>
        </w:rPr>
      </w:pPr>
      <w:r w:rsidRPr="00A10770">
        <w:rPr>
          <w:rFonts w:ascii="Bell MT" w:hAnsi="Bell MT" w:cs="ArialMT"/>
          <w:sz w:val="24"/>
          <w:szCs w:val="24"/>
        </w:rPr>
        <w:t>Faulkner, William. “That Evening Sun”</w:t>
      </w:r>
    </w:p>
    <w:p w:rsidR="004228AA" w:rsidRDefault="004228AA" w:rsidP="00D05CD5">
      <w:pPr>
        <w:pStyle w:val="ListParagraph"/>
        <w:numPr>
          <w:ilvl w:val="0"/>
          <w:numId w:val="3"/>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Fitzgerald, F. Scott. “Babylon Revisited”</w:t>
      </w:r>
    </w:p>
    <w:p w:rsidR="004228AA" w:rsidRPr="00A96EAF" w:rsidRDefault="004228AA" w:rsidP="00D05CD5">
      <w:pPr>
        <w:pStyle w:val="ListParagraph"/>
        <w:numPr>
          <w:ilvl w:val="0"/>
          <w:numId w:val="3"/>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Hawthorne, Nathaniel. “Young Goodman Brown”</w:t>
      </w:r>
    </w:p>
    <w:p w:rsidR="004228AA" w:rsidRPr="00AF6B01" w:rsidRDefault="004228AA" w:rsidP="00D05CD5">
      <w:pPr>
        <w:pStyle w:val="ListParagraph"/>
        <w:numPr>
          <w:ilvl w:val="0"/>
          <w:numId w:val="3"/>
        </w:numPr>
        <w:autoSpaceDE w:val="0"/>
        <w:autoSpaceDN w:val="0"/>
        <w:adjustRightInd w:val="0"/>
        <w:spacing w:after="0" w:line="240" w:lineRule="auto"/>
        <w:rPr>
          <w:rFonts w:ascii="Bell MT" w:hAnsi="Bell MT" w:cs="ArialMT"/>
          <w:sz w:val="24"/>
          <w:szCs w:val="24"/>
        </w:rPr>
      </w:pPr>
      <w:r w:rsidRPr="00AF6B01">
        <w:rPr>
          <w:rFonts w:ascii="Bell MT" w:hAnsi="Bell MT" w:cs="ArialMT"/>
          <w:sz w:val="24"/>
          <w:szCs w:val="24"/>
        </w:rPr>
        <w:t>Hemingway, Ernest. “A Clean, Well-Lighted Place”</w:t>
      </w:r>
    </w:p>
    <w:p w:rsidR="004228AA" w:rsidRPr="00AF6B01" w:rsidRDefault="004228AA" w:rsidP="00D05CD5">
      <w:pPr>
        <w:pStyle w:val="ListParagraph"/>
        <w:numPr>
          <w:ilvl w:val="0"/>
          <w:numId w:val="3"/>
        </w:numPr>
        <w:autoSpaceDE w:val="0"/>
        <w:autoSpaceDN w:val="0"/>
        <w:adjustRightInd w:val="0"/>
        <w:spacing w:after="0" w:line="240" w:lineRule="auto"/>
        <w:rPr>
          <w:rFonts w:ascii="Bell MT" w:hAnsi="Bell MT" w:cs="ArialMT"/>
          <w:sz w:val="24"/>
          <w:szCs w:val="24"/>
        </w:rPr>
      </w:pPr>
      <w:r w:rsidRPr="00AF6B01">
        <w:rPr>
          <w:rFonts w:ascii="Bell MT" w:hAnsi="Bell MT" w:cs="ArialMT"/>
          <w:sz w:val="24"/>
          <w:szCs w:val="24"/>
        </w:rPr>
        <w:t>Hemingway, Ernest. “The Killers”</w:t>
      </w:r>
    </w:p>
    <w:p w:rsidR="004228AA" w:rsidRPr="00AF6B01" w:rsidRDefault="004228AA" w:rsidP="00D05CD5">
      <w:pPr>
        <w:pStyle w:val="ListParagraph"/>
        <w:numPr>
          <w:ilvl w:val="0"/>
          <w:numId w:val="3"/>
        </w:numPr>
        <w:autoSpaceDE w:val="0"/>
        <w:autoSpaceDN w:val="0"/>
        <w:adjustRightInd w:val="0"/>
        <w:spacing w:after="0" w:line="240" w:lineRule="auto"/>
        <w:rPr>
          <w:rFonts w:ascii="Bell MT" w:hAnsi="Bell MT" w:cs="ArialMT"/>
          <w:sz w:val="24"/>
          <w:szCs w:val="24"/>
        </w:rPr>
      </w:pPr>
      <w:r w:rsidRPr="00AF6B01">
        <w:rPr>
          <w:rFonts w:ascii="Bell MT" w:hAnsi="Bell MT" w:cs="ArialMT"/>
          <w:sz w:val="24"/>
          <w:szCs w:val="24"/>
        </w:rPr>
        <w:t>Hemingway, Ernest. “The Short Happy Life of Francis Macomber”</w:t>
      </w:r>
    </w:p>
    <w:p w:rsidR="004228AA" w:rsidRPr="00AF6B01" w:rsidRDefault="004228AA" w:rsidP="00D05CD5">
      <w:pPr>
        <w:pStyle w:val="ListParagraph"/>
        <w:numPr>
          <w:ilvl w:val="0"/>
          <w:numId w:val="3"/>
        </w:numPr>
        <w:autoSpaceDE w:val="0"/>
        <w:autoSpaceDN w:val="0"/>
        <w:adjustRightInd w:val="0"/>
        <w:spacing w:after="0" w:line="240" w:lineRule="auto"/>
        <w:rPr>
          <w:rFonts w:ascii="Bell MT" w:hAnsi="Bell MT" w:cs="ArialMT"/>
          <w:sz w:val="24"/>
          <w:szCs w:val="24"/>
        </w:rPr>
      </w:pPr>
      <w:r w:rsidRPr="00AF6B01">
        <w:rPr>
          <w:rFonts w:ascii="Bell MT" w:hAnsi="Bell MT" w:cs="ArialMT"/>
          <w:sz w:val="24"/>
          <w:szCs w:val="24"/>
        </w:rPr>
        <w:t>Mansfield, Katherine. “Bliss”</w:t>
      </w:r>
    </w:p>
    <w:p w:rsidR="004228AA" w:rsidRPr="00A96EAF" w:rsidRDefault="004228AA" w:rsidP="00D05CD5">
      <w:pPr>
        <w:pStyle w:val="ListParagraph"/>
        <w:numPr>
          <w:ilvl w:val="0"/>
          <w:numId w:val="3"/>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O’Connor, Flannery. “A Good Man is Hard to Find”</w:t>
      </w:r>
    </w:p>
    <w:p w:rsidR="004228AA" w:rsidRPr="00A96EAF" w:rsidRDefault="004228AA" w:rsidP="00D05CD5">
      <w:pPr>
        <w:pStyle w:val="ListParagraph"/>
        <w:numPr>
          <w:ilvl w:val="0"/>
          <w:numId w:val="3"/>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Oates, Joyce Carol. “Where Are You Going, Where Have You Been?”</w:t>
      </w:r>
    </w:p>
    <w:p w:rsidR="004228AA" w:rsidRDefault="004228AA" w:rsidP="00D05CD5">
      <w:pPr>
        <w:pStyle w:val="ListParagraph"/>
        <w:numPr>
          <w:ilvl w:val="0"/>
          <w:numId w:val="3"/>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Olsen, Tillie. “I Stand Here Ironing”</w:t>
      </w:r>
    </w:p>
    <w:p w:rsidR="004228AA" w:rsidRPr="00984B63" w:rsidRDefault="004228AA" w:rsidP="00D05CD5">
      <w:pPr>
        <w:pStyle w:val="ListParagraph"/>
        <w:numPr>
          <w:ilvl w:val="0"/>
          <w:numId w:val="3"/>
        </w:numPr>
        <w:autoSpaceDE w:val="0"/>
        <w:autoSpaceDN w:val="0"/>
        <w:adjustRightInd w:val="0"/>
        <w:spacing w:after="0" w:line="240" w:lineRule="auto"/>
        <w:rPr>
          <w:rFonts w:ascii="Bell MT" w:hAnsi="Bell MT" w:cs="ArialMT"/>
          <w:sz w:val="24"/>
          <w:szCs w:val="24"/>
        </w:rPr>
      </w:pPr>
      <w:r w:rsidRPr="00984B63">
        <w:rPr>
          <w:rFonts w:ascii="Bell MT" w:hAnsi="Bell MT" w:cs="ArialMT"/>
          <w:sz w:val="24"/>
          <w:szCs w:val="24"/>
        </w:rPr>
        <w:t>Rash, Ron. “Those Who Are Dead Are Only Now Forgiven”</w:t>
      </w:r>
    </w:p>
    <w:p w:rsidR="004228AA" w:rsidRPr="00A96EAF" w:rsidRDefault="004228AA" w:rsidP="00D05CD5">
      <w:pPr>
        <w:pStyle w:val="ListParagraph"/>
        <w:numPr>
          <w:ilvl w:val="0"/>
          <w:numId w:val="3"/>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Updike, John. “A &amp; P”</w:t>
      </w:r>
    </w:p>
    <w:p w:rsidR="00033E4E" w:rsidRDefault="00033E4E" w:rsidP="00033E4E">
      <w:pPr>
        <w:rPr>
          <w:rFonts w:ascii="Bell MT" w:hAnsi="Bell MT" w:cs="ArialMT"/>
          <w:sz w:val="24"/>
          <w:szCs w:val="24"/>
        </w:rPr>
      </w:pPr>
    </w:p>
    <w:p w:rsidR="004228AA" w:rsidRPr="008E4CA9" w:rsidRDefault="004228AA" w:rsidP="00033E4E">
      <w:pPr>
        <w:spacing w:after="0" w:line="240" w:lineRule="auto"/>
        <w:rPr>
          <w:rFonts w:ascii="Bell MT" w:hAnsi="Bell MT" w:cs="ArialMT"/>
          <w:sz w:val="24"/>
          <w:szCs w:val="24"/>
        </w:rPr>
      </w:pPr>
      <w:r w:rsidRPr="008E4CA9">
        <w:rPr>
          <w:rFonts w:ascii="Bell MT" w:hAnsi="Bell MT" w:cs="ArialMT"/>
          <w:sz w:val="24"/>
          <w:szCs w:val="24"/>
        </w:rPr>
        <w:t>Poetry:</w:t>
      </w:r>
    </w:p>
    <w:p w:rsidR="004228AA" w:rsidRPr="00A96EAF"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Arnold, Matthew. “Dover Beach”</w:t>
      </w:r>
    </w:p>
    <w:p w:rsidR="004228AA" w:rsidRPr="00A96EAF"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Auden, W.H. “</w:t>
      </w:r>
      <w:r w:rsidRPr="00A96EAF">
        <w:rPr>
          <w:rFonts w:ascii="Bell MT" w:hAnsi="Bell MT" w:cs="ArialMT"/>
          <w:i/>
          <w:sz w:val="24"/>
          <w:szCs w:val="24"/>
        </w:rPr>
        <w:t>Dulce et Decorum Est”</w:t>
      </w:r>
    </w:p>
    <w:p w:rsidR="004228AA" w:rsidRPr="00984B63"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984B63">
        <w:rPr>
          <w:rFonts w:ascii="Bell MT" w:hAnsi="Bell MT" w:cs="ArialMT"/>
          <w:sz w:val="24"/>
          <w:szCs w:val="24"/>
        </w:rPr>
        <w:t>Bishop, Elizabeth. “In the Waiting Room”</w:t>
      </w:r>
    </w:p>
    <w:p w:rsidR="004228AA"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Pr>
          <w:rFonts w:ascii="Bell MT" w:hAnsi="Bell MT" w:cs="ArialMT"/>
          <w:sz w:val="24"/>
          <w:szCs w:val="24"/>
        </w:rPr>
        <w:t>Blake, William. “London”</w:t>
      </w:r>
    </w:p>
    <w:p w:rsidR="004228AA" w:rsidRPr="00A96EAF"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Brooks, Gwendolyn. “We Real Cool”</w:t>
      </w:r>
    </w:p>
    <w:p w:rsidR="004228AA" w:rsidRPr="00A96EAF"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lastRenderedPageBreak/>
        <w:t>Browning, Robert. “My Last Duchess”</w:t>
      </w:r>
    </w:p>
    <w:p w:rsidR="004228AA" w:rsidRPr="00984B63"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984B63">
        <w:rPr>
          <w:rFonts w:ascii="Bell MT" w:hAnsi="Bell MT" w:cs="ArialMT"/>
          <w:sz w:val="24"/>
          <w:szCs w:val="24"/>
        </w:rPr>
        <w:t>Byron, Lord. “She walks in Beauty”</w:t>
      </w:r>
    </w:p>
    <w:p w:rsidR="004228AA" w:rsidRPr="00984B63"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984B63">
        <w:rPr>
          <w:rFonts w:ascii="Bell MT" w:hAnsi="Bell MT" w:cs="ArialMT"/>
          <w:sz w:val="24"/>
          <w:szCs w:val="24"/>
        </w:rPr>
        <w:t>Dickinson, Emily. “I’m Nobody! Who are you?”</w:t>
      </w:r>
    </w:p>
    <w:p w:rsidR="004228AA" w:rsidRPr="00984B63"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984B63">
        <w:rPr>
          <w:rFonts w:ascii="Bell MT" w:hAnsi="Bell MT" w:cs="ArialMT"/>
          <w:sz w:val="24"/>
          <w:szCs w:val="24"/>
        </w:rPr>
        <w:t>Dickinson, Emily. “Much Madness is divinest Sense ”</w:t>
      </w:r>
    </w:p>
    <w:p w:rsidR="004228AA" w:rsidRPr="00984B63"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984B63">
        <w:rPr>
          <w:rFonts w:ascii="Bell MT" w:hAnsi="Bell MT" w:cs="ArialMT"/>
          <w:sz w:val="24"/>
          <w:szCs w:val="24"/>
        </w:rPr>
        <w:t>Donne, John. “The Flea”</w:t>
      </w:r>
    </w:p>
    <w:p w:rsidR="004228AA" w:rsidRPr="00A96EAF"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Pr>
          <w:rFonts w:ascii="Bell MT" w:hAnsi="Bell MT" w:cs="ArialMT"/>
          <w:sz w:val="24"/>
          <w:szCs w:val="24"/>
        </w:rPr>
        <w:t>E.E. Cummings. “anyone lived in a pretty how town”</w:t>
      </w:r>
    </w:p>
    <w:p w:rsidR="004228AA" w:rsidRPr="00A96EAF"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Eliot, T.S. “The Love Song of J. Alfred Prufrock”</w:t>
      </w:r>
    </w:p>
    <w:p w:rsidR="004228AA" w:rsidRPr="00A96EAF"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Finch, Annie. “Coy Mistress”</w:t>
      </w:r>
    </w:p>
    <w:p w:rsidR="004228AA" w:rsidRPr="00A96EAF"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 xml:space="preserve">Frost, Robert. “Mending Wall” </w:t>
      </w:r>
    </w:p>
    <w:p w:rsidR="004228AA" w:rsidRPr="00A96EAF"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Hayden, Robert. “Those Winter Sundays”</w:t>
      </w:r>
    </w:p>
    <w:p w:rsidR="004228AA" w:rsidRPr="00A96EAF"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Herrick. Robert. “To the Virgins, to Make Much of Time”</w:t>
      </w:r>
    </w:p>
    <w:p w:rsidR="004228AA" w:rsidRPr="00A96EAF"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Hughes, Langston. “Mother to Son”</w:t>
      </w:r>
    </w:p>
    <w:p w:rsidR="004228AA" w:rsidRPr="00984B63"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984B63">
        <w:rPr>
          <w:rFonts w:ascii="Bell MT" w:hAnsi="Bell MT" w:cs="ArialMT"/>
          <w:sz w:val="24"/>
          <w:szCs w:val="24"/>
        </w:rPr>
        <w:t>Keats, John. “Ode on a Grecian Urn”</w:t>
      </w:r>
    </w:p>
    <w:p w:rsidR="004228AA" w:rsidRPr="00A96EAF"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proofErr w:type="spellStart"/>
      <w:r w:rsidRPr="00A96EAF">
        <w:rPr>
          <w:rFonts w:ascii="Bell MT" w:hAnsi="Bell MT" w:cs="ArialMT"/>
          <w:sz w:val="24"/>
          <w:szCs w:val="24"/>
        </w:rPr>
        <w:t>Ludvigson</w:t>
      </w:r>
      <w:proofErr w:type="spellEnd"/>
      <w:r w:rsidRPr="00A96EAF">
        <w:rPr>
          <w:rFonts w:ascii="Bell MT" w:hAnsi="Bell MT" w:cs="ArialMT"/>
          <w:sz w:val="24"/>
          <w:szCs w:val="24"/>
        </w:rPr>
        <w:t xml:space="preserve">, Susan. “Inventing My Parents: After Edward Hopper’s </w:t>
      </w:r>
      <w:r w:rsidRPr="00A96EAF">
        <w:rPr>
          <w:rFonts w:ascii="Bell MT" w:hAnsi="Bell MT" w:cs="Arial-ItalicMT"/>
          <w:i/>
          <w:iCs/>
          <w:sz w:val="24"/>
          <w:szCs w:val="24"/>
          <w:lang w:bidi="he-IL"/>
        </w:rPr>
        <w:t>Nighthawks</w:t>
      </w:r>
      <w:r w:rsidRPr="00A96EAF">
        <w:rPr>
          <w:rFonts w:ascii="Bell MT" w:hAnsi="Bell MT" w:cs="ArialMT"/>
          <w:sz w:val="24"/>
          <w:szCs w:val="24"/>
        </w:rPr>
        <w:t>, 1942”</w:t>
      </w:r>
    </w:p>
    <w:p w:rsidR="004228AA" w:rsidRPr="00A96EAF"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Marvell, Andrew. “To His Coy Mistress”</w:t>
      </w:r>
    </w:p>
    <w:p w:rsidR="004228AA" w:rsidRPr="00A96EAF"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McKay, Claude. “The White House”</w:t>
      </w:r>
    </w:p>
    <w:p w:rsidR="004228AA" w:rsidRPr="00A96EAF"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Millay, Edna St. Vincent. “Love is not all”</w:t>
      </w:r>
    </w:p>
    <w:p w:rsidR="004228AA" w:rsidRPr="00A96EAF"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Milton, John. “When I consider how my light is spent”</w:t>
      </w:r>
    </w:p>
    <w:p w:rsidR="004228AA" w:rsidRPr="00A96EAF"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Parker, Lisa. “Snapping Beans”</w:t>
      </w:r>
    </w:p>
    <w:p w:rsidR="004228AA" w:rsidRPr="00A96EAF"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Pastan, Linda. “Marks”</w:t>
      </w:r>
    </w:p>
    <w:p w:rsidR="004228AA" w:rsidRPr="00A96EAF"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proofErr w:type="spellStart"/>
      <w:r w:rsidRPr="00A96EAF">
        <w:rPr>
          <w:rFonts w:ascii="Bell MT" w:hAnsi="Bell MT" w:cs="ArialMT"/>
          <w:sz w:val="24"/>
          <w:szCs w:val="24"/>
        </w:rPr>
        <w:t>Sadoff</w:t>
      </w:r>
      <w:proofErr w:type="spellEnd"/>
      <w:r w:rsidRPr="00A96EAF">
        <w:rPr>
          <w:rFonts w:ascii="Bell MT" w:hAnsi="Bell MT" w:cs="ArialMT"/>
          <w:sz w:val="24"/>
          <w:szCs w:val="24"/>
        </w:rPr>
        <w:t>, Ira. “Hopper’s ‘Nighthawks’”</w:t>
      </w:r>
    </w:p>
    <w:p w:rsidR="004228AA"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Shakespeare, William. “My mistress’ eyes are nothing like the sun”</w:t>
      </w:r>
    </w:p>
    <w:p w:rsidR="004228AA"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Student-selected poetry</w:t>
      </w:r>
    </w:p>
    <w:p w:rsidR="004228AA" w:rsidRPr="00A96EAF"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Thomas, Dylan. “Do not go gentle into the good night”</w:t>
      </w:r>
    </w:p>
    <w:p w:rsidR="004228AA" w:rsidRPr="00A96EAF"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Wordsworth, William. “The World Is Too Much with Us”</w:t>
      </w:r>
    </w:p>
    <w:p w:rsidR="004228AA" w:rsidRPr="00A96EAF"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Wordsworth, William. “We Are Seven”</w:t>
      </w:r>
    </w:p>
    <w:p w:rsidR="004228AA" w:rsidRDefault="004228AA" w:rsidP="00D05CD5">
      <w:pPr>
        <w:pStyle w:val="ListParagraph"/>
        <w:numPr>
          <w:ilvl w:val="0"/>
          <w:numId w:val="4"/>
        </w:numPr>
        <w:autoSpaceDE w:val="0"/>
        <w:autoSpaceDN w:val="0"/>
        <w:adjustRightInd w:val="0"/>
        <w:spacing w:after="0" w:line="240" w:lineRule="auto"/>
        <w:rPr>
          <w:rFonts w:ascii="Bell MT" w:hAnsi="Bell MT" w:cs="ArialMT"/>
          <w:sz w:val="24"/>
          <w:szCs w:val="24"/>
        </w:rPr>
      </w:pPr>
      <w:r w:rsidRPr="00A96EAF">
        <w:rPr>
          <w:rFonts w:ascii="Bell MT" w:hAnsi="Bell MT" w:cs="ArialMT"/>
          <w:sz w:val="24"/>
          <w:szCs w:val="24"/>
        </w:rPr>
        <w:t xml:space="preserve">Yeats, William Butler. </w:t>
      </w:r>
      <w:r>
        <w:rPr>
          <w:rFonts w:ascii="Bell MT" w:hAnsi="Bell MT" w:cs="ArialMT"/>
          <w:sz w:val="24"/>
          <w:szCs w:val="24"/>
        </w:rPr>
        <w:t xml:space="preserve">“A Prayer for My Daughter,” </w:t>
      </w:r>
      <w:r w:rsidRPr="00A96EAF">
        <w:rPr>
          <w:rFonts w:ascii="Bell MT" w:hAnsi="Bell MT" w:cs="ArialMT"/>
          <w:sz w:val="24"/>
          <w:szCs w:val="24"/>
        </w:rPr>
        <w:t>“</w:t>
      </w:r>
      <w:r>
        <w:rPr>
          <w:rFonts w:ascii="Bell MT" w:hAnsi="Bell MT" w:cs="ArialMT"/>
          <w:sz w:val="24"/>
          <w:szCs w:val="24"/>
        </w:rPr>
        <w:t>Second Coming”</w:t>
      </w:r>
      <w:r w:rsidRPr="00A96EAF">
        <w:rPr>
          <w:rFonts w:ascii="Bell MT" w:hAnsi="Bell MT" w:cs="ArialMT"/>
          <w:sz w:val="24"/>
          <w:szCs w:val="24"/>
        </w:rPr>
        <w:t xml:space="preserve"> </w:t>
      </w:r>
    </w:p>
    <w:p w:rsidR="004228AA" w:rsidRDefault="004228AA" w:rsidP="00383CC8">
      <w:pPr>
        <w:pStyle w:val="ListParagraph"/>
        <w:autoSpaceDE w:val="0"/>
        <w:autoSpaceDN w:val="0"/>
        <w:adjustRightInd w:val="0"/>
        <w:spacing w:after="0" w:line="240" w:lineRule="auto"/>
        <w:rPr>
          <w:rFonts w:ascii="Bell MT" w:hAnsi="Bell MT" w:cs="ArialMT"/>
          <w:sz w:val="24"/>
          <w:szCs w:val="24"/>
        </w:rPr>
      </w:pPr>
    </w:p>
    <w:p w:rsidR="004228AA" w:rsidRPr="00ED5A69" w:rsidRDefault="004228AA" w:rsidP="00D05CD5">
      <w:pPr>
        <w:pStyle w:val="ListParagraph"/>
        <w:numPr>
          <w:ilvl w:val="0"/>
          <w:numId w:val="13"/>
        </w:numPr>
        <w:autoSpaceDE w:val="0"/>
        <w:autoSpaceDN w:val="0"/>
        <w:adjustRightInd w:val="0"/>
        <w:spacing w:after="0" w:line="240" w:lineRule="auto"/>
        <w:ind w:left="180" w:hanging="180"/>
        <w:rPr>
          <w:rFonts w:ascii="Bell MT" w:hAnsi="Bell MT" w:cs="ArialMT"/>
          <w:sz w:val="24"/>
          <w:szCs w:val="24"/>
        </w:rPr>
      </w:pPr>
      <w:r w:rsidRPr="00ED5A69">
        <w:rPr>
          <w:rFonts w:ascii="Bell MT" w:hAnsi="Bell MT" w:cs="ArialMT"/>
          <w:sz w:val="24"/>
          <w:szCs w:val="24"/>
        </w:rPr>
        <w:t>Novels (including excerpts</w:t>
      </w:r>
      <w:r>
        <w:rPr>
          <w:rFonts w:ascii="Bell MT" w:hAnsi="Bell MT" w:cs="ArialMT"/>
          <w:sz w:val="24"/>
          <w:szCs w:val="24"/>
        </w:rPr>
        <w:t xml:space="preserve"> and graphic novels</w:t>
      </w:r>
      <w:r w:rsidRPr="00ED5A69">
        <w:rPr>
          <w:rFonts w:ascii="Bell MT" w:hAnsi="Bell MT" w:cs="ArialMT"/>
          <w:sz w:val="24"/>
          <w:szCs w:val="24"/>
        </w:rPr>
        <w:t>), Novellas, and Drama:</w:t>
      </w:r>
    </w:p>
    <w:p w:rsidR="004228AA" w:rsidRDefault="004228AA" w:rsidP="00D05CD5">
      <w:pPr>
        <w:pStyle w:val="ListParagraph"/>
        <w:numPr>
          <w:ilvl w:val="0"/>
          <w:numId w:val="17"/>
        </w:numPr>
        <w:autoSpaceDE w:val="0"/>
        <w:autoSpaceDN w:val="0"/>
        <w:adjustRightInd w:val="0"/>
        <w:spacing w:after="0" w:line="240" w:lineRule="auto"/>
        <w:rPr>
          <w:rFonts w:ascii="Bell MT" w:hAnsi="Bell MT" w:cs="Arial-ItalicMT"/>
          <w:i/>
          <w:iCs/>
          <w:sz w:val="24"/>
          <w:szCs w:val="24"/>
          <w:lang w:bidi="he-IL"/>
        </w:rPr>
      </w:pPr>
      <w:r>
        <w:rPr>
          <w:rFonts w:ascii="Bell MT" w:hAnsi="Bell MT" w:cs="Arial-ItalicMT"/>
          <w:iCs/>
          <w:sz w:val="24"/>
          <w:szCs w:val="24"/>
          <w:lang w:bidi="he-IL"/>
        </w:rPr>
        <w:t xml:space="preserve">Austen, Jane. </w:t>
      </w:r>
      <w:r w:rsidRPr="005218ED">
        <w:rPr>
          <w:rFonts w:ascii="Bell MT" w:hAnsi="Bell MT" w:cs="Arial-ItalicMT"/>
          <w:i/>
          <w:iCs/>
          <w:sz w:val="24"/>
          <w:szCs w:val="24"/>
          <w:lang w:bidi="he-IL"/>
        </w:rPr>
        <w:t>Pride and Prejudice</w:t>
      </w:r>
    </w:p>
    <w:p w:rsidR="004228AA" w:rsidRDefault="004228AA" w:rsidP="00D05CD5">
      <w:pPr>
        <w:pStyle w:val="ListParagraph"/>
        <w:numPr>
          <w:ilvl w:val="0"/>
          <w:numId w:val="17"/>
        </w:numPr>
        <w:autoSpaceDE w:val="0"/>
        <w:autoSpaceDN w:val="0"/>
        <w:adjustRightInd w:val="0"/>
        <w:spacing w:after="0" w:line="240" w:lineRule="auto"/>
        <w:rPr>
          <w:rFonts w:ascii="Bell MT" w:hAnsi="Bell MT" w:cs="Arial-ItalicMT"/>
          <w:i/>
          <w:iCs/>
          <w:sz w:val="24"/>
          <w:szCs w:val="24"/>
          <w:lang w:bidi="he-IL"/>
        </w:rPr>
      </w:pPr>
      <w:r>
        <w:rPr>
          <w:rFonts w:ascii="Bell MT" w:hAnsi="Bell MT" w:cs="Arial-ItalicMT"/>
          <w:iCs/>
          <w:sz w:val="24"/>
          <w:szCs w:val="24"/>
          <w:lang w:bidi="he-IL"/>
        </w:rPr>
        <w:t xml:space="preserve">Bronte, Charlotte. </w:t>
      </w:r>
      <w:r>
        <w:rPr>
          <w:rFonts w:ascii="Bell MT" w:hAnsi="Bell MT" w:cs="Arial-ItalicMT"/>
          <w:i/>
          <w:iCs/>
          <w:sz w:val="24"/>
          <w:szCs w:val="24"/>
          <w:lang w:bidi="he-IL"/>
        </w:rPr>
        <w:t>Jane Eyre</w:t>
      </w:r>
    </w:p>
    <w:p w:rsidR="004228AA" w:rsidRDefault="004228AA" w:rsidP="00D05CD5">
      <w:pPr>
        <w:pStyle w:val="ListParagraph"/>
        <w:numPr>
          <w:ilvl w:val="0"/>
          <w:numId w:val="17"/>
        </w:numPr>
        <w:autoSpaceDE w:val="0"/>
        <w:autoSpaceDN w:val="0"/>
        <w:adjustRightInd w:val="0"/>
        <w:spacing w:after="0" w:line="240" w:lineRule="auto"/>
        <w:rPr>
          <w:rFonts w:ascii="Bell MT" w:hAnsi="Bell MT" w:cs="Arial-ItalicMT"/>
          <w:i/>
          <w:iCs/>
          <w:sz w:val="24"/>
          <w:szCs w:val="24"/>
          <w:lang w:bidi="he-IL"/>
        </w:rPr>
      </w:pPr>
      <w:r>
        <w:rPr>
          <w:rFonts w:ascii="Bell MT" w:hAnsi="Bell MT" w:cs="Arial-ItalicMT"/>
          <w:iCs/>
          <w:sz w:val="24"/>
          <w:szCs w:val="24"/>
          <w:lang w:bidi="he-IL"/>
        </w:rPr>
        <w:t xml:space="preserve">Chopin, Kate. </w:t>
      </w:r>
      <w:r>
        <w:rPr>
          <w:rFonts w:ascii="Bell MT" w:hAnsi="Bell MT" w:cs="Arial-ItalicMT"/>
          <w:i/>
          <w:iCs/>
          <w:sz w:val="24"/>
          <w:szCs w:val="24"/>
          <w:lang w:bidi="he-IL"/>
        </w:rPr>
        <w:t>The Awakening</w:t>
      </w:r>
    </w:p>
    <w:p w:rsidR="004228AA" w:rsidRDefault="004228AA" w:rsidP="00D05CD5">
      <w:pPr>
        <w:pStyle w:val="ListParagraph"/>
        <w:numPr>
          <w:ilvl w:val="0"/>
          <w:numId w:val="17"/>
        </w:numPr>
        <w:autoSpaceDE w:val="0"/>
        <w:autoSpaceDN w:val="0"/>
        <w:adjustRightInd w:val="0"/>
        <w:spacing w:after="0" w:line="240" w:lineRule="auto"/>
        <w:rPr>
          <w:rFonts w:ascii="Bell MT" w:hAnsi="Bell MT" w:cs="Arial-ItalicMT"/>
          <w:i/>
          <w:iCs/>
          <w:sz w:val="24"/>
          <w:szCs w:val="24"/>
          <w:lang w:bidi="he-IL"/>
        </w:rPr>
      </w:pPr>
      <w:r>
        <w:rPr>
          <w:rFonts w:ascii="Bell MT" w:hAnsi="Bell MT" w:cs="Arial-ItalicMT"/>
          <w:iCs/>
          <w:sz w:val="24"/>
          <w:szCs w:val="24"/>
          <w:lang w:bidi="he-IL"/>
        </w:rPr>
        <w:t xml:space="preserve">Ellison, Ralph. </w:t>
      </w:r>
      <w:r>
        <w:rPr>
          <w:rFonts w:ascii="Bell MT" w:hAnsi="Bell MT" w:cs="Arial-ItalicMT"/>
          <w:i/>
          <w:iCs/>
          <w:sz w:val="24"/>
          <w:szCs w:val="24"/>
          <w:lang w:bidi="he-IL"/>
        </w:rPr>
        <w:t>Invisible Man</w:t>
      </w:r>
    </w:p>
    <w:p w:rsidR="004228AA" w:rsidRDefault="004228AA" w:rsidP="00D05CD5">
      <w:pPr>
        <w:pStyle w:val="ListParagraph"/>
        <w:numPr>
          <w:ilvl w:val="0"/>
          <w:numId w:val="17"/>
        </w:numPr>
        <w:autoSpaceDE w:val="0"/>
        <w:autoSpaceDN w:val="0"/>
        <w:adjustRightInd w:val="0"/>
        <w:spacing w:after="0" w:line="240" w:lineRule="auto"/>
        <w:rPr>
          <w:rFonts w:ascii="Bell MT" w:hAnsi="Bell MT" w:cs="Arial-ItalicMT"/>
          <w:i/>
          <w:iCs/>
          <w:sz w:val="24"/>
          <w:szCs w:val="24"/>
          <w:lang w:bidi="he-IL"/>
        </w:rPr>
      </w:pPr>
      <w:r>
        <w:rPr>
          <w:rFonts w:ascii="Bell MT" w:hAnsi="Bell MT" w:cs="Arial-ItalicMT"/>
          <w:iCs/>
          <w:sz w:val="24"/>
          <w:szCs w:val="24"/>
          <w:lang w:bidi="he-IL"/>
        </w:rPr>
        <w:t xml:space="preserve">Faulkner, William, </w:t>
      </w:r>
      <w:r>
        <w:rPr>
          <w:rFonts w:ascii="Bell MT" w:hAnsi="Bell MT" w:cs="Arial-ItalicMT"/>
          <w:i/>
          <w:iCs/>
          <w:sz w:val="24"/>
          <w:szCs w:val="24"/>
          <w:lang w:bidi="he-IL"/>
        </w:rPr>
        <w:t>The Sound and the Fury</w:t>
      </w:r>
    </w:p>
    <w:p w:rsidR="004228AA" w:rsidRDefault="004228AA" w:rsidP="00D05CD5">
      <w:pPr>
        <w:pStyle w:val="ListParagraph"/>
        <w:numPr>
          <w:ilvl w:val="0"/>
          <w:numId w:val="17"/>
        </w:numPr>
        <w:autoSpaceDE w:val="0"/>
        <w:autoSpaceDN w:val="0"/>
        <w:adjustRightInd w:val="0"/>
        <w:spacing w:after="0" w:line="240" w:lineRule="auto"/>
        <w:rPr>
          <w:rFonts w:ascii="Bell MT" w:hAnsi="Bell MT" w:cs="Arial-ItalicMT"/>
          <w:i/>
          <w:iCs/>
          <w:sz w:val="24"/>
          <w:szCs w:val="24"/>
          <w:lang w:bidi="he-IL"/>
        </w:rPr>
      </w:pPr>
      <w:r>
        <w:rPr>
          <w:rFonts w:ascii="Bell MT" w:hAnsi="Bell MT" w:cs="Arial-ItalicMT"/>
          <w:iCs/>
          <w:sz w:val="24"/>
          <w:szCs w:val="24"/>
          <w:lang w:bidi="he-IL"/>
        </w:rPr>
        <w:t xml:space="preserve">Faulkner, William. </w:t>
      </w:r>
      <w:r>
        <w:rPr>
          <w:rFonts w:ascii="Bell MT" w:hAnsi="Bell MT" w:cs="Arial-ItalicMT"/>
          <w:i/>
          <w:iCs/>
          <w:sz w:val="24"/>
          <w:szCs w:val="24"/>
          <w:lang w:bidi="he-IL"/>
        </w:rPr>
        <w:t>Light in August</w:t>
      </w:r>
    </w:p>
    <w:p w:rsidR="004228AA" w:rsidRPr="00A96EAF" w:rsidRDefault="004228AA" w:rsidP="00D05CD5">
      <w:pPr>
        <w:pStyle w:val="ListParagraph"/>
        <w:numPr>
          <w:ilvl w:val="0"/>
          <w:numId w:val="17"/>
        </w:numPr>
        <w:autoSpaceDE w:val="0"/>
        <w:autoSpaceDN w:val="0"/>
        <w:adjustRightInd w:val="0"/>
        <w:spacing w:after="0" w:line="240" w:lineRule="auto"/>
        <w:rPr>
          <w:rFonts w:ascii="Bell MT" w:hAnsi="Bell MT" w:cs="Arial-ItalicMT"/>
          <w:i/>
          <w:iCs/>
          <w:sz w:val="24"/>
          <w:szCs w:val="24"/>
          <w:lang w:bidi="he-IL"/>
        </w:rPr>
      </w:pPr>
      <w:r>
        <w:rPr>
          <w:rFonts w:ascii="Bell MT" w:hAnsi="Bell MT" w:cs="Arial-ItalicMT"/>
          <w:iCs/>
          <w:sz w:val="24"/>
          <w:szCs w:val="24"/>
          <w:lang w:bidi="he-IL"/>
        </w:rPr>
        <w:t xml:space="preserve">Hansberry, Lorraine. </w:t>
      </w:r>
      <w:r w:rsidRPr="005618AD">
        <w:rPr>
          <w:rFonts w:ascii="Bell MT" w:hAnsi="Bell MT" w:cs="Arial-ItalicMT"/>
          <w:i/>
          <w:iCs/>
          <w:sz w:val="24"/>
          <w:szCs w:val="24"/>
          <w:lang w:bidi="he-IL"/>
        </w:rPr>
        <w:t>A Raisin in the Sun</w:t>
      </w:r>
    </w:p>
    <w:p w:rsidR="004228AA" w:rsidRDefault="004228AA" w:rsidP="00D05CD5">
      <w:pPr>
        <w:pStyle w:val="ListParagraph"/>
        <w:numPr>
          <w:ilvl w:val="0"/>
          <w:numId w:val="17"/>
        </w:numPr>
        <w:autoSpaceDE w:val="0"/>
        <w:autoSpaceDN w:val="0"/>
        <w:adjustRightInd w:val="0"/>
        <w:spacing w:after="0" w:line="240" w:lineRule="auto"/>
        <w:rPr>
          <w:rFonts w:ascii="Bell MT" w:hAnsi="Bell MT" w:cs="Arial-ItalicMT"/>
          <w:i/>
          <w:iCs/>
          <w:sz w:val="24"/>
          <w:szCs w:val="24"/>
          <w:lang w:bidi="he-IL"/>
        </w:rPr>
      </w:pPr>
      <w:r>
        <w:rPr>
          <w:rFonts w:ascii="Bell MT" w:hAnsi="Bell MT" w:cs="Arial-ItalicMT"/>
          <w:iCs/>
          <w:sz w:val="24"/>
          <w:szCs w:val="24"/>
          <w:lang w:bidi="he-IL"/>
        </w:rPr>
        <w:t xml:space="preserve">Hemingway, Ernest. </w:t>
      </w:r>
      <w:r>
        <w:rPr>
          <w:rFonts w:ascii="Bell MT" w:hAnsi="Bell MT" w:cs="Arial-ItalicMT"/>
          <w:i/>
          <w:iCs/>
          <w:sz w:val="24"/>
          <w:szCs w:val="24"/>
          <w:lang w:bidi="he-IL"/>
        </w:rPr>
        <w:t>A Farewell to Arms</w:t>
      </w:r>
    </w:p>
    <w:p w:rsidR="004228AA" w:rsidRPr="00A96EAF" w:rsidRDefault="004228AA" w:rsidP="00D05CD5">
      <w:pPr>
        <w:pStyle w:val="ListParagraph"/>
        <w:numPr>
          <w:ilvl w:val="0"/>
          <w:numId w:val="17"/>
        </w:numPr>
        <w:autoSpaceDE w:val="0"/>
        <w:autoSpaceDN w:val="0"/>
        <w:adjustRightInd w:val="0"/>
        <w:spacing w:after="0" w:line="240" w:lineRule="auto"/>
        <w:rPr>
          <w:rFonts w:ascii="Bell MT" w:hAnsi="Bell MT" w:cs="Arial-ItalicMT"/>
          <w:i/>
          <w:iCs/>
          <w:sz w:val="24"/>
          <w:szCs w:val="24"/>
          <w:lang w:bidi="he-IL"/>
        </w:rPr>
      </w:pPr>
      <w:r w:rsidRPr="00A96EAF">
        <w:rPr>
          <w:rFonts w:ascii="Bell MT" w:hAnsi="Bell MT" w:cs="ArialMT"/>
          <w:sz w:val="24"/>
          <w:szCs w:val="24"/>
        </w:rPr>
        <w:t xml:space="preserve">Kafka, Franz. </w:t>
      </w:r>
      <w:r w:rsidRPr="00A96EAF">
        <w:rPr>
          <w:rFonts w:ascii="Bell MT" w:hAnsi="Bell MT" w:cs="Arial-ItalicMT"/>
          <w:i/>
          <w:iCs/>
          <w:sz w:val="24"/>
          <w:szCs w:val="24"/>
          <w:lang w:bidi="he-IL"/>
        </w:rPr>
        <w:t>The Metamorphosis</w:t>
      </w:r>
    </w:p>
    <w:p w:rsidR="004228AA" w:rsidRPr="00A96EAF" w:rsidRDefault="004228AA" w:rsidP="00D05CD5">
      <w:pPr>
        <w:pStyle w:val="ListParagraph"/>
        <w:numPr>
          <w:ilvl w:val="0"/>
          <w:numId w:val="17"/>
        </w:numPr>
        <w:autoSpaceDE w:val="0"/>
        <w:autoSpaceDN w:val="0"/>
        <w:adjustRightInd w:val="0"/>
        <w:spacing w:after="0" w:line="240" w:lineRule="auto"/>
        <w:rPr>
          <w:rFonts w:ascii="Bell MT" w:hAnsi="Bell MT" w:cs="Arial-ItalicMT"/>
          <w:i/>
          <w:iCs/>
          <w:sz w:val="24"/>
          <w:szCs w:val="24"/>
          <w:lang w:bidi="he-IL"/>
        </w:rPr>
      </w:pPr>
      <w:proofErr w:type="spellStart"/>
      <w:r w:rsidRPr="00A96EAF">
        <w:rPr>
          <w:rFonts w:ascii="Bell MT" w:hAnsi="Bell MT" w:cs="ArialMT"/>
          <w:sz w:val="24"/>
          <w:szCs w:val="24"/>
        </w:rPr>
        <w:t>Kuper</w:t>
      </w:r>
      <w:proofErr w:type="spellEnd"/>
      <w:r w:rsidRPr="00A96EAF">
        <w:rPr>
          <w:rFonts w:ascii="Bell MT" w:hAnsi="Bell MT" w:cs="ArialMT"/>
          <w:sz w:val="24"/>
          <w:szCs w:val="24"/>
        </w:rPr>
        <w:t xml:space="preserve">, Peter. </w:t>
      </w:r>
      <w:r w:rsidRPr="00A96EAF">
        <w:rPr>
          <w:rFonts w:ascii="Bell MT" w:hAnsi="Bell MT" w:cs="Arial-ItalicMT"/>
          <w:i/>
          <w:iCs/>
          <w:sz w:val="24"/>
          <w:szCs w:val="24"/>
          <w:lang w:bidi="he-IL"/>
        </w:rPr>
        <w:t>The Metamorphosis</w:t>
      </w:r>
    </w:p>
    <w:p w:rsidR="004228AA" w:rsidRPr="00A96EAF" w:rsidRDefault="004228AA" w:rsidP="00D05CD5">
      <w:pPr>
        <w:pStyle w:val="ListParagraph"/>
        <w:numPr>
          <w:ilvl w:val="0"/>
          <w:numId w:val="17"/>
        </w:numPr>
        <w:autoSpaceDE w:val="0"/>
        <w:autoSpaceDN w:val="0"/>
        <w:adjustRightInd w:val="0"/>
        <w:spacing w:after="0" w:line="240" w:lineRule="auto"/>
        <w:rPr>
          <w:rFonts w:ascii="Bell MT" w:hAnsi="Bell MT" w:cs="Arial-ItalicMT"/>
          <w:i/>
          <w:iCs/>
          <w:sz w:val="24"/>
          <w:szCs w:val="24"/>
          <w:lang w:bidi="he-IL"/>
        </w:rPr>
      </w:pPr>
      <w:r w:rsidRPr="00A96EAF">
        <w:rPr>
          <w:rFonts w:ascii="Bell MT" w:hAnsi="Bell MT" w:cs="ArialMT"/>
          <w:sz w:val="24"/>
          <w:szCs w:val="24"/>
        </w:rPr>
        <w:t xml:space="preserve">O’Brien, Tim. </w:t>
      </w:r>
      <w:r w:rsidRPr="00A96EAF">
        <w:rPr>
          <w:rFonts w:ascii="Bell MT" w:hAnsi="Bell MT" w:cs="Arial-ItalicMT"/>
          <w:i/>
          <w:iCs/>
          <w:sz w:val="24"/>
          <w:szCs w:val="24"/>
          <w:lang w:bidi="he-IL"/>
        </w:rPr>
        <w:t>The Things They Carried</w:t>
      </w:r>
    </w:p>
    <w:p w:rsidR="004228AA" w:rsidRPr="00A96EAF" w:rsidRDefault="004228AA" w:rsidP="00D05CD5">
      <w:pPr>
        <w:pStyle w:val="ListParagraph"/>
        <w:numPr>
          <w:ilvl w:val="0"/>
          <w:numId w:val="17"/>
        </w:numPr>
        <w:autoSpaceDE w:val="0"/>
        <w:autoSpaceDN w:val="0"/>
        <w:adjustRightInd w:val="0"/>
        <w:spacing w:after="0" w:line="240" w:lineRule="auto"/>
        <w:rPr>
          <w:rFonts w:ascii="Bell MT" w:hAnsi="Bell MT" w:cs="Arial-ItalicMT"/>
          <w:i/>
          <w:iCs/>
          <w:sz w:val="24"/>
          <w:szCs w:val="24"/>
          <w:lang w:bidi="he-IL"/>
        </w:rPr>
      </w:pPr>
      <w:r w:rsidRPr="00A96EAF">
        <w:rPr>
          <w:rFonts w:ascii="Bell MT" w:hAnsi="Bell MT" w:cs="ArialMT"/>
          <w:sz w:val="24"/>
          <w:szCs w:val="24"/>
        </w:rPr>
        <w:t xml:space="preserve">Shakespeare, William. “If we are marked to die...” From </w:t>
      </w:r>
      <w:r w:rsidRPr="00A96EAF">
        <w:rPr>
          <w:rFonts w:ascii="Bell MT" w:hAnsi="Bell MT" w:cs="Arial-ItalicMT"/>
          <w:i/>
          <w:iCs/>
          <w:sz w:val="24"/>
          <w:szCs w:val="24"/>
          <w:lang w:bidi="he-IL"/>
        </w:rPr>
        <w:t>Henry V, Act IV, scene iii</w:t>
      </w:r>
    </w:p>
    <w:p w:rsidR="004228AA" w:rsidRDefault="004228AA" w:rsidP="00D05CD5">
      <w:pPr>
        <w:pStyle w:val="ListParagraph"/>
        <w:numPr>
          <w:ilvl w:val="0"/>
          <w:numId w:val="17"/>
        </w:numPr>
        <w:autoSpaceDE w:val="0"/>
        <w:autoSpaceDN w:val="0"/>
        <w:adjustRightInd w:val="0"/>
        <w:spacing w:after="0" w:line="240" w:lineRule="auto"/>
        <w:rPr>
          <w:rFonts w:ascii="Bell MT" w:hAnsi="Bell MT" w:cs="Arial-ItalicMT"/>
          <w:i/>
          <w:iCs/>
          <w:sz w:val="24"/>
          <w:szCs w:val="24"/>
          <w:lang w:bidi="he-IL"/>
        </w:rPr>
      </w:pPr>
      <w:r w:rsidRPr="00A96EAF">
        <w:rPr>
          <w:rFonts w:ascii="Bell MT" w:hAnsi="Bell MT" w:cs="ArialMT"/>
          <w:sz w:val="24"/>
          <w:szCs w:val="24"/>
        </w:rPr>
        <w:t>Shakespeare</w:t>
      </w:r>
      <w:r>
        <w:rPr>
          <w:rFonts w:ascii="Bell MT" w:hAnsi="Bell MT" w:cs="ArialMT"/>
          <w:sz w:val="24"/>
          <w:szCs w:val="24"/>
        </w:rPr>
        <w:t>, William</w:t>
      </w:r>
      <w:r w:rsidRPr="00A96EAF">
        <w:rPr>
          <w:rFonts w:ascii="Bell MT" w:hAnsi="Bell MT" w:cs="ArialMT"/>
          <w:sz w:val="24"/>
          <w:szCs w:val="24"/>
        </w:rPr>
        <w:t xml:space="preserve">. </w:t>
      </w:r>
      <w:r>
        <w:rPr>
          <w:rFonts w:ascii="Bell MT" w:hAnsi="Bell MT" w:cs="Arial-ItalicMT"/>
          <w:i/>
          <w:iCs/>
          <w:sz w:val="24"/>
          <w:szCs w:val="24"/>
          <w:lang w:bidi="he-IL"/>
        </w:rPr>
        <w:t>Hamlet, Prince of Denmark</w:t>
      </w:r>
    </w:p>
    <w:p w:rsidR="004228AA" w:rsidRPr="00A96EAF" w:rsidRDefault="004228AA" w:rsidP="00D05CD5">
      <w:pPr>
        <w:pStyle w:val="ListParagraph"/>
        <w:numPr>
          <w:ilvl w:val="0"/>
          <w:numId w:val="17"/>
        </w:numPr>
        <w:autoSpaceDE w:val="0"/>
        <w:autoSpaceDN w:val="0"/>
        <w:adjustRightInd w:val="0"/>
        <w:spacing w:after="0" w:line="240" w:lineRule="auto"/>
        <w:rPr>
          <w:rFonts w:ascii="Bell MT" w:hAnsi="Bell MT" w:cs="Arial-ItalicMT"/>
          <w:i/>
          <w:iCs/>
          <w:sz w:val="24"/>
          <w:szCs w:val="24"/>
          <w:lang w:bidi="he-IL"/>
        </w:rPr>
      </w:pPr>
      <w:r>
        <w:rPr>
          <w:rFonts w:ascii="Bell MT" w:hAnsi="Bell MT" w:cs="Arial-ItalicMT"/>
          <w:iCs/>
          <w:sz w:val="24"/>
          <w:szCs w:val="24"/>
          <w:lang w:bidi="he-IL"/>
        </w:rPr>
        <w:t>Shakespeare, William.</w:t>
      </w:r>
      <w:r>
        <w:rPr>
          <w:rFonts w:ascii="Bell MT" w:hAnsi="Bell MT" w:cs="Arial-ItalicMT"/>
          <w:i/>
          <w:iCs/>
          <w:sz w:val="24"/>
          <w:szCs w:val="24"/>
          <w:lang w:bidi="he-IL"/>
        </w:rPr>
        <w:t xml:space="preserve"> King Lear</w:t>
      </w:r>
    </w:p>
    <w:p w:rsidR="004228AA" w:rsidRDefault="004228AA" w:rsidP="00D05CD5">
      <w:pPr>
        <w:pStyle w:val="ListParagraph"/>
        <w:numPr>
          <w:ilvl w:val="0"/>
          <w:numId w:val="17"/>
        </w:numPr>
        <w:autoSpaceDE w:val="0"/>
        <w:autoSpaceDN w:val="0"/>
        <w:adjustRightInd w:val="0"/>
        <w:spacing w:after="0" w:line="240" w:lineRule="auto"/>
        <w:rPr>
          <w:rFonts w:ascii="Bell MT" w:hAnsi="Bell MT" w:cs="Arial-ItalicMT"/>
          <w:i/>
          <w:iCs/>
          <w:sz w:val="24"/>
          <w:szCs w:val="24"/>
          <w:lang w:bidi="he-IL"/>
        </w:rPr>
      </w:pPr>
      <w:r>
        <w:rPr>
          <w:rFonts w:ascii="Bell MT" w:hAnsi="Bell MT" w:cs="Arial-ItalicMT"/>
          <w:iCs/>
          <w:sz w:val="24"/>
          <w:szCs w:val="24"/>
          <w:lang w:bidi="he-IL"/>
        </w:rPr>
        <w:t xml:space="preserve">Warren, Robert Penn. </w:t>
      </w:r>
      <w:r>
        <w:rPr>
          <w:rFonts w:ascii="Bell MT" w:hAnsi="Bell MT" w:cs="Arial-ItalicMT"/>
          <w:i/>
          <w:iCs/>
          <w:sz w:val="24"/>
          <w:szCs w:val="24"/>
          <w:lang w:bidi="he-IL"/>
        </w:rPr>
        <w:t>All the King’s Men</w:t>
      </w:r>
    </w:p>
    <w:p w:rsidR="004228AA" w:rsidRDefault="004228AA" w:rsidP="00D05CD5">
      <w:pPr>
        <w:pStyle w:val="ListParagraph"/>
        <w:numPr>
          <w:ilvl w:val="0"/>
          <w:numId w:val="17"/>
        </w:numPr>
        <w:autoSpaceDE w:val="0"/>
        <w:autoSpaceDN w:val="0"/>
        <w:adjustRightInd w:val="0"/>
        <w:spacing w:after="0" w:line="240" w:lineRule="auto"/>
        <w:rPr>
          <w:rFonts w:ascii="Bell MT" w:hAnsi="Bell MT" w:cs="Arial-ItalicMT"/>
          <w:i/>
          <w:iCs/>
          <w:sz w:val="24"/>
          <w:szCs w:val="24"/>
          <w:lang w:bidi="he-IL"/>
        </w:rPr>
      </w:pPr>
      <w:r w:rsidRPr="00A96EAF">
        <w:rPr>
          <w:rFonts w:ascii="Bell MT" w:hAnsi="Bell MT" w:cs="ArialMT"/>
          <w:sz w:val="24"/>
          <w:szCs w:val="24"/>
        </w:rPr>
        <w:t xml:space="preserve">Wilde, Oscar. </w:t>
      </w:r>
      <w:r w:rsidRPr="00A96EAF">
        <w:rPr>
          <w:rFonts w:ascii="Bell MT" w:hAnsi="Bell MT" w:cs="Arial-ItalicMT"/>
          <w:i/>
          <w:iCs/>
          <w:sz w:val="24"/>
          <w:szCs w:val="24"/>
          <w:lang w:bidi="he-IL"/>
        </w:rPr>
        <w:t>The Importance of Being Earnest</w:t>
      </w:r>
    </w:p>
    <w:p w:rsidR="004228AA" w:rsidRDefault="004228AA" w:rsidP="00D05CD5">
      <w:pPr>
        <w:pStyle w:val="ListParagraph"/>
        <w:numPr>
          <w:ilvl w:val="0"/>
          <w:numId w:val="17"/>
        </w:numPr>
        <w:autoSpaceDE w:val="0"/>
        <w:autoSpaceDN w:val="0"/>
        <w:adjustRightInd w:val="0"/>
        <w:spacing w:after="0" w:line="240" w:lineRule="auto"/>
        <w:rPr>
          <w:rFonts w:ascii="Bell MT" w:hAnsi="Bell MT" w:cs="Arial-ItalicMT"/>
          <w:i/>
          <w:iCs/>
          <w:sz w:val="24"/>
          <w:szCs w:val="24"/>
          <w:lang w:bidi="he-IL"/>
        </w:rPr>
      </w:pPr>
      <w:r>
        <w:rPr>
          <w:rFonts w:ascii="Bell MT" w:hAnsi="Bell MT" w:cs="Arial-ItalicMT"/>
          <w:iCs/>
          <w:sz w:val="24"/>
          <w:szCs w:val="24"/>
          <w:lang w:bidi="he-IL"/>
        </w:rPr>
        <w:t xml:space="preserve">Wilde, Oscar. </w:t>
      </w:r>
      <w:r>
        <w:rPr>
          <w:rFonts w:ascii="Bell MT" w:hAnsi="Bell MT" w:cs="Arial-ItalicMT"/>
          <w:i/>
          <w:iCs/>
          <w:sz w:val="24"/>
          <w:szCs w:val="24"/>
          <w:lang w:bidi="he-IL"/>
        </w:rPr>
        <w:t>The Picture of Dorian Gray</w:t>
      </w:r>
    </w:p>
    <w:p w:rsidR="0063753C" w:rsidRDefault="0063753C" w:rsidP="00383CC8">
      <w:pPr>
        <w:pStyle w:val="ListParagraph"/>
        <w:autoSpaceDE w:val="0"/>
        <w:autoSpaceDN w:val="0"/>
        <w:adjustRightInd w:val="0"/>
        <w:spacing w:after="0" w:line="240" w:lineRule="auto"/>
        <w:ind w:left="180"/>
        <w:rPr>
          <w:rFonts w:ascii="Bell MT" w:hAnsi="Bell MT" w:cs="ArialMT"/>
          <w:sz w:val="24"/>
          <w:szCs w:val="24"/>
        </w:rPr>
      </w:pPr>
    </w:p>
    <w:p w:rsidR="004228AA" w:rsidRPr="00F52A0D" w:rsidRDefault="004228AA" w:rsidP="00D05CD5">
      <w:pPr>
        <w:pStyle w:val="ListParagraph"/>
        <w:numPr>
          <w:ilvl w:val="0"/>
          <w:numId w:val="13"/>
        </w:numPr>
        <w:autoSpaceDE w:val="0"/>
        <w:autoSpaceDN w:val="0"/>
        <w:adjustRightInd w:val="0"/>
        <w:spacing w:after="0" w:line="240" w:lineRule="auto"/>
        <w:ind w:left="180" w:hanging="180"/>
        <w:rPr>
          <w:rFonts w:ascii="Bell MT" w:hAnsi="Bell MT" w:cs="ArialMT"/>
          <w:sz w:val="24"/>
          <w:szCs w:val="24"/>
        </w:rPr>
      </w:pPr>
      <w:r w:rsidRPr="00F52A0D">
        <w:rPr>
          <w:rFonts w:ascii="Bell MT" w:hAnsi="Bell MT" w:cs="ArialMT"/>
          <w:sz w:val="24"/>
          <w:szCs w:val="24"/>
        </w:rPr>
        <w:t>Visual Texts/Film:</w:t>
      </w:r>
    </w:p>
    <w:p w:rsidR="004228AA" w:rsidRDefault="004228AA" w:rsidP="00D05CD5">
      <w:pPr>
        <w:numPr>
          <w:ilvl w:val="0"/>
          <w:numId w:val="19"/>
        </w:numPr>
        <w:shd w:val="clear" w:color="auto" w:fill="FFFFFF"/>
        <w:spacing w:after="0" w:line="240" w:lineRule="auto"/>
        <w:rPr>
          <w:rFonts w:ascii="Bell MT" w:eastAsia="Times New Roman" w:hAnsi="Bell MT" w:cs="Times New Roman"/>
          <w:sz w:val="24"/>
          <w:szCs w:val="24"/>
        </w:rPr>
      </w:pPr>
      <w:r w:rsidRPr="00F52A0D">
        <w:rPr>
          <w:rFonts w:ascii="Bell MT" w:hAnsi="Bell MT" w:cs="ArialMT"/>
          <w:i/>
          <w:sz w:val="24"/>
          <w:szCs w:val="24"/>
        </w:rPr>
        <w:t>A Raisin in the Sun</w:t>
      </w:r>
      <w:r>
        <w:rPr>
          <w:rFonts w:ascii="Bell MT" w:hAnsi="Bell MT" w:cs="ArialMT"/>
          <w:i/>
          <w:sz w:val="24"/>
          <w:szCs w:val="24"/>
        </w:rPr>
        <w:t>.</w:t>
      </w:r>
      <w:r w:rsidRPr="008A4FE6">
        <w:rPr>
          <w:rFonts w:ascii="Verdana" w:eastAsia="Times New Roman" w:hAnsi="Verdana" w:cs="Times New Roman"/>
          <w:color w:val="333333"/>
          <w:sz w:val="16"/>
          <w:szCs w:val="16"/>
        </w:rPr>
        <w:t> </w:t>
      </w:r>
      <w:r w:rsidRPr="008A4FE6">
        <w:rPr>
          <w:rFonts w:ascii="Bell MT" w:eastAsia="Times New Roman" w:hAnsi="Bell MT" w:cs="Times New Roman"/>
          <w:sz w:val="24"/>
          <w:szCs w:val="24"/>
        </w:rPr>
        <w:t xml:space="preserve"> </w:t>
      </w:r>
      <w:r>
        <w:rPr>
          <w:rFonts w:ascii="Bell MT" w:eastAsia="Times New Roman" w:hAnsi="Bell MT" w:cs="Times New Roman"/>
          <w:sz w:val="24"/>
          <w:szCs w:val="24"/>
        </w:rPr>
        <w:t>DVD</w:t>
      </w:r>
    </w:p>
    <w:p w:rsidR="004228AA" w:rsidRPr="0050778E" w:rsidRDefault="004228AA" w:rsidP="00D05CD5">
      <w:pPr>
        <w:pStyle w:val="ListParagraph"/>
        <w:numPr>
          <w:ilvl w:val="0"/>
          <w:numId w:val="18"/>
        </w:numPr>
        <w:autoSpaceDE w:val="0"/>
        <w:autoSpaceDN w:val="0"/>
        <w:adjustRightInd w:val="0"/>
        <w:spacing w:after="0" w:line="240" w:lineRule="auto"/>
        <w:rPr>
          <w:rFonts w:ascii="Bell MT" w:hAnsi="Bell MT" w:cs="ArialMT"/>
          <w:i/>
          <w:sz w:val="24"/>
          <w:szCs w:val="24"/>
        </w:rPr>
      </w:pPr>
      <w:r w:rsidRPr="0050778E">
        <w:rPr>
          <w:rFonts w:ascii="Bell MT" w:hAnsi="Bell MT" w:cs="ArialMT"/>
          <w:i/>
          <w:sz w:val="24"/>
          <w:szCs w:val="24"/>
        </w:rPr>
        <w:t xml:space="preserve">All the King’s Men. </w:t>
      </w:r>
      <w:r w:rsidRPr="0050778E">
        <w:rPr>
          <w:rFonts w:ascii="Bell MT" w:hAnsi="Bell MT" w:cs="ArialMT"/>
          <w:sz w:val="24"/>
          <w:szCs w:val="24"/>
        </w:rPr>
        <w:t xml:space="preserve">DVD </w:t>
      </w:r>
    </w:p>
    <w:p w:rsidR="004228AA" w:rsidRPr="00F52A0D" w:rsidRDefault="004228AA" w:rsidP="00D05CD5">
      <w:pPr>
        <w:pStyle w:val="ListParagraph"/>
        <w:numPr>
          <w:ilvl w:val="0"/>
          <w:numId w:val="18"/>
        </w:numPr>
        <w:autoSpaceDE w:val="0"/>
        <w:autoSpaceDN w:val="0"/>
        <w:adjustRightInd w:val="0"/>
        <w:spacing w:after="0" w:line="240" w:lineRule="auto"/>
        <w:rPr>
          <w:rFonts w:ascii="Bell MT" w:hAnsi="Bell MT" w:cs="ArialMT"/>
          <w:sz w:val="24"/>
          <w:szCs w:val="24"/>
        </w:rPr>
      </w:pPr>
      <w:r w:rsidRPr="0050778E">
        <w:rPr>
          <w:rFonts w:ascii="Bell MT" w:hAnsi="Bell MT" w:cs="ArialMT"/>
          <w:i/>
          <w:sz w:val="24"/>
          <w:szCs w:val="24"/>
        </w:rPr>
        <w:t xml:space="preserve">Hamlet. </w:t>
      </w:r>
      <w:r w:rsidRPr="0050778E">
        <w:rPr>
          <w:rFonts w:ascii="Bell MT" w:hAnsi="Bell MT" w:cs="ArialMT"/>
          <w:sz w:val="24"/>
          <w:szCs w:val="24"/>
        </w:rPr>
        <w:t>DVD</w:t>
      </w:r>
    </w:p>
    <w:p w:rsidR="004228AA" w:rsidRPr="00F52A0D" w:rsidRDefault="004228AA" w:rsidP="00D05CD5">
      <w:pPr>
        <w:pStyle w:val="ListParagraph"/>
        <w:numPr>
          <w:ilvl w:val="0"/>
          <w:numId w:val="18"/>
        </w:numPr>
        <w:autoSpaceDE w:val="0"/>
        <w:autoSpaceDN w:val="0"/>
        <w:adjustRightInd w:val="0"/>
        <w:spacing w:after="0" w:line="240" w:lineRule="auto"/>
        <w:rPr>
          <w:rFonts w:ascii="Bell MT" w:hAnsi="Bell MT" w:cs="Arial-ItalicMT"/>
          <w:i/>
          <w:iCs/>
          <w:sz w:val="24"/>
          <w:szCs w:val="24"/>
          <w:lang w:bidi="he-IL"/>
        </w:rPr>
      </w:pPr>
      <w:r w:rsidRPr="00F52A0D">
        <w:rPr>
          <w:rFonts w:ascii="Bell MT" w:hAnsi="Bell MT" w:cs="ArialMT"/>
          <w:sz w:val="24"/>
          <w:szCs w:val="24"/>
        </w:rPr>
        <w:lastRenderedPageBreak/>
        <w:t xml:space="preserve">Hopper, Edward. </w:t>
      </w:r>
      <w:r w:rsidRPr="00F52A0D">
        <w:rPr>
          <w:rFonts w:ascii="Bell MT" w:hAnsi="Bell MT" w:cs="Arial-ItalicMT"/>
          <w:i/>
          <w:iCs/>
          <w:sz w:val="24"/>
          <w:szCs w:val="24"/>
          <w:lang w:bidi="he-IL"/>
        </w:rPr>
        <w:t>Nighthawks</w:t>
      </w:r>
      <w:r w:rsidR="00033E4E">
        <w:rPr>
          <w:rFonts w:ascii="Bell MT" w:hAnsi="Bell MT" w:cs="Arial-ItalicMT"/>
          <w:iCs/>
          <w:sz w:val="24"/>
          <w:szCs w:val="24"/>
          <w:lang w:bidi="he-IL"/>
        </w:rPr>
        <w:t>. Painting</w:t>
      </w:r>
    </w:p>
    <w:p w:rsidR="004228AA" w:rsidRPr="00F52A0D" w:rsidRDefault="004228AA" w:rsidP="00D05CD5">
      <w:pPr>
        <w:pStyle w:val="ListParagraph"/>
        <w:numPr>
          <w:ilvl w:val="0"/>
          <w:numId w:val="18"/>
        </w:numPr>
        <w:autoSpaceDE w:val="0"/>
        <w:autoSpaceDN w:val="0"/>
        <w:adjustRightInd w:val="0"/>
        <w:spacing w:after="0" w:line="240" w:lineRule="auto"/>
        <w:rPr>
          <w:rFonts w:ascii="Bell MT" w:hAnsi="Bell MT" w:cs="Arial-ItalicMT"/>
          <w:i/>
          <w:iCs/>
          <w:sz w:val="24"/>
          <w:szCs w:val="24"/>
          <w:lang w:bidi="he-IL"/>
        </w:rPr>
      </w:pPr>
      <w:r w:rsidRPr="00F52A0D">
        <w:rPr>
          <w:rFonts w:ascii="Bell MT" w:hAnsi="Bell MT" w:cs="ArialMT"/>
          <w:sz w:val="24"/>
          <w:szCs w:val="24"/>
        </w:rPr>
        <w:t xml:space="preserve">Lawrence, Jacob. </w:t>
      </w:r>
      <w:r w:rsidRPr="00F52A0D">
        <w:rPr>
          <w:rFonts w:ascii="Bell MT" w:hAnsi="Bell MT" w:cs="Arial-ItalicMT"/>
          <w:i/>
          <w:iCs/>
          <w:sz w:val="24"/>
          <w:szCs w:val="24"/>
          <w:lang w:bidi="he-IL"/>
        </w:rPr>
        <w:t>Pool Parlor</w:t>
      </w:r>
      <w:r w:rsidR="00033E4E">
        <w:rPr>
          <w:rFonts w:ascii="Bell MT" w:hAnsi="Bell MT" w:cs="Arial-ItalicMT"/>
          <w:iCs/>
          <w:sz w:val="24"/>
          <w:szCs w:val="24"/>
          <w:lang w:bidi="he-IL"/>
        </w:rPr>
        <w:t>. Painting</w:t>
      </w:r>
    </w:p>
    <w:p w:rsidR="004228AA" w:rsidRPr="0050778E" w:rsidRDefault="004228AA" w:rsidP="00D05CD5">
      <w:pPr>
        <w:numPr>
          <w:ilvl w:val="0"/>
          <w:numId w:val="20"/>
        </w:numPr>
        <w:shd w:val="clear" w:color="auto" w:fill="FFFFFF"/>
        <w:autoSpaceDE w:val="0"/>
        <w:autoSpaceDN w:val="0"/>
        <w:adjustRightInd w:val="0"/>
        <w:spacing w:after="0" w:line="240" w:lineRule="auto"/>
        <w:rPr>
          <w:rFonts w:ascii="Bell MT" w:hAnsi="Bell MT" w:cs="ArialMT"/>
          <w:sz w:val="24"/>
          <w:szCs w:val="24"/>
        </w:rPr>
      </w:pPr>
      <w:r w:rsidRPr="0050778E">
        <w:rPr>
          <w:rFonts w:ascii="Bell MT" w:hAnsi="Bell MT" w:cs="Arial-ItalicMT"/>
          <w:i/>
          <w:iCs/>
          <w:sz w:val="24"/>
          <w:szCs w:val="24"/>
          <w:lang w:bidi="he-IL"/>
        </w:rPr>
        <w:t>The Importance of Being Earnest.</w:t>
      </w:r>
      <w:r w:rsidRPr="0050778E">
        <w:rPr>
          <w:rFonts w:ascii="Bell MT" w:hAnsi="Bell MT" w:cs="Arial-ItalicMT"/>
          <w:iCs/>
          <w:sz w:val="24"/>
          <w:szCs w:val="24"/>
          <w:lang w:bidi="he-IL"/>
        </w:rPr>
        <w:t xml:space="preserve"> DVD </w:t>
      </w:r>
    </w:p>
    <w:p w:rsidR="00B014A0" w:rsidRPr="00614115" w:rsidRDefault="00B014A0" w:rsidP="00383CC8">
      <w:pPr>
        <w:autoSpaceDE w:val="0"/>
        <w:autoSpaceDN w:val="0"/>
        <w:adjustRightInd w:val="0"/>
        <w:spacing w:after="0" w:line="240" w:lineRule="auto"/>
        <w:rPr>
          <w:rFonts w:ascii="Bell MT" w:eastAsiaTheme="minorHAnsi" w:hAnsi="Bell MT" w:cs="ArialMT"/>
        </w:rPr>
      </w:pPr>
    </w:p>
    <w:p w:rsidR="001327BE" w:rsidRPr="00614115" w:rsidRDefault="001327BE" w:rsidP="00383CC8">
      <w:pPr>
        <w:autoSpaceDE w:val="0"/>
        <w:autoSpaceDN w:val="0"/>
        <w:adjustRightInd w:val="0"/>
        <w:spacing w:after="0" w:line="240" w:lineRule="auto"/>
        <w:contextualSpacing/>
        <w:rPr>
          <w:rFonts w:ascii="Bell MT" w:hAnsi="Bell MT" w:cs="Arial-BoldMT"/>
          <w:b/>
          <w:bCs/>
        </w:rPr>
      </w:pPr>
    </w:p>
    <w:p w:rsidR="0063753C" w:rsidRPr="00A96EAF" w:rsidRDefault="0063753C" w:rsidP="00383CC8">
      <w:pPr>
        <w:autoSpaceDE w:val="0"/>
        <w:autoSpaceDN w:val="0"/>
        <w:adjustRightInd w:val="0"/>
        <w:spacing w:after="0" w:line="240" w:lineRule="auto"/>
        <w:rPr>
          <w:rFonts w:ascii="Bell MT" w:hAnsi="Bell MT" w:cs="Arial-BoldMT"/>
          <w:b/>
          <w:bCs/>
          <w:sz w:val="24"/>
          <w:szCs w:val="24"/>
        </w:rPr>
      </w:pPr>
      <w:r>
        <w:rPr>
          <w:rFonts w:ascii="Bell MT" w:hAnsi="Bell MT" w:cs="Arial-BoldMT"/>
          <w:b/>
          <w:bCs/>
          <w:sz w:val="24"/>
          <w:szCs w:val="24"/>
        </w:rPr>
        <w:t>COURSE TEXTS</w:t>
      </w:r>
    </w:p>
    <w:p w:rsidR="0063753C" w:rsidRPr="00AF6B01" w:rsidRDefault="0063753C" w:rsidP="00383CC8">
      <w:pPr>
        <w:autoSpaceDE w:val="0"/>
        <w:autoSpaceDN w:val="0"/>
        <w:adjustRightInd w:val="0"/>
        <w:spacing w:after="0" w:line="240" w:lineRule="auto"/>
        <w:rPr>
          <w:rFonts w:ascii="Bell MT" w:hAnsi="Bell MT" w:cs="Arial-BoldMT"/>
          <w:b/>
          <w:bCs/>
          <w:sz w:val="24"/>
          <w:szCs w:val="24"/>
        </w:rPr>
      </w:pPr>
      <w:r w:rsidRPr="00AF6B01">
        <w:rPr>
          <w:rFonts w:ascii="Bell MT" w:hAnsi="Bell MT" w:cs="Arial-BoldMT"/>
          <w:b/>
          <w:bCs/>
          <w:sz w:val="24"/>
          <w:szCs w:val="24"/>
        </w:rPr>
        <w:t>Primary Text</w:t>
      </w:r>
    </w:p>
    <w:p w:rsidR="0063753C" w:rsidRPr="00AF6B01" w:rsidRDefault="0063753C" w:rsidP="00D05CD5">
      <w:pPr>
        <w:pStyle w:val="ListParagraph"/>
        <w:numPr>
          <w:ilvl w:val="0"/>
          <w:numId w:val="22"/>
        </w:numPr>
        <w:autoSpaceDE w:val="0"/>
        <w:autoSpaceDN w:val="0"/>
        <w:adjustRightInd w:val="0"/>
        <w:spacing w:after="0" w:line="240" w:lineRule="auto"/>
        <w:rPr>
          <w:rFonts w:ascii="Bell MT" w:hAnsi="Bell MT" w:cs="Arial"/>
          <w:sz w:val="24"/>
          <w:szCs w:val="24"/>
        </w:rPr>
      </w:pPr>
      <w:r w:rsidRPr="00AF6B01">
        <w:rPr>
          <w:rFonts w:ascii="Bell MT" w:hAnsi="Bell MT" w:cs="ArialMT"/>
          <w:sz w:val="24"/>
          <w:szCs w:val="24"/>
        </w:rPr>
        <w:t xml:space="preserve">Jago, Carol, et al. </w:t>
      </w:r>
      <w:r w:rsidRPr="00AF6B01">
        <w:rPr>
          <w:rFonts w:ascii="Bell MT" w:hAnsi="Bell MT" w:cs="Arial-ItalicMT"/>
          <w:i/>
          <w:iCs/>
          <w:sz w:val="24"/>
          <w:szCs w:val="24"/>
          <w:lang w:bidi="he-IL"/>
        </w:rPr>
        <w:t>Literature &amp;Composition: Reading, Writing, Thinking</w:t>
      </w:r>
      <w:r w:rsidRPr="00AF6B01">
        <w:rPr>
          <w:rFonts w:ascii="Bell MT" w:hAnsi="Bell MT" w:cs="ArialMT"/>
          <w:sz w:val="24"/>
          <w:szCs w:val="24"/>
        </w:rPr>
        <w:t xml:space="preserve">. </w:t>
      </w:r>
      <w:r w:rsidRPr="00AF6B01">
        <w:rPr>
          <w:rFonts w:ascii="Bell MT" w:hAnsi="Bell MT" w:cs="Arial"/>
          <w:sz w:val="24"/>
          <w:szCs w:val="24"/>
        </w:rPr>
        <w:t>1st edition. Bedford/St. Martin's, 2011. Print.</w:t>
      </w:r>
    </w:p>
    <w:p w:rsidR="0063753C" w:rsidRPr="00AF6B01" w:rsidRDefault="0063753C" w:rsidP="00383CC8">
      <w:pPr>
        <w:spacing w:after="0" w:line="240" w:lineRule="auto"/>
        <w:ind w:left="720"/>
        <w:rPr>
          <w:rFonts w:ascii="Bell MT" w:hAnsi="Bell MT" w:cs="Arial"/>
          <w:sz w:val="24"/>
          <w:szCs w:val="24"/>
        </w:rPr>
      </w:pPr>
      <w:r w:rsidRPr="00AF6B01">
        <w:rPr>
          <w:rFonts w:ascii="Bell MT" w:hAnsi="Bell MT" w:cs="Arial"/>
          <w:sz w:val="24"/>
          <w:szCs w:val="24"/>
        </w:rPr>
        <w:t xml:space="preserve"> </w:t>
      </w:r>
    </w:p>
    <w:p w:rsidR="0063753C" w:rsidRPr="00AF6B01" w:rsidRDefault="0063753C" w:rsidP="00383CC8">
      <w:pPr>
        <w:spacing w:after="0" w:line="240" w:lineRule="auto"/>
        <w:rPr>
          <w:rFonts w:ascii="Bell MT" w:hAnsi="Bell MT" w:cs="Arial"/>
          <w:b/>
          <w:sz w:val="24"/>
          <w:szCs w:val="24"/>
        </w:rPr>
      </w:pPr>
      <w:r w:rsidRPr="00AF6B01">
        <w:rPr>
          <w:rFonts w:ascii="Bell MT" w:hAnsi="Bell MT" w:cs="Arial"/>
          <w:b/>
          <w:sz w:val="24"/>
          <w:szCs w:val="24"/>
        </w:rPr>
        <w:t>Supplementary Text</w:t>
      </w:r>
      <w:r>
        <w:rPr>
          <w:rFonts w:ascii="Bell MT" w:hAnsi="Bell MT" w:cs="Arial"/>
          <w:b/>
          <w:sz w:val="24"/>
          <w:szCs w:val="24"/>
        </w:rPr>
        <w:t>s/Resources</w:t>
      </w:r>
    </w:p>
    <w:p w:rsidR="0063753C" w:rsidRPr="00AF6B01" w:rsidRDefault="0063753C" w:rsidP="00D05CD5">
      <w:pPr>
        <w:pStyle w:val="ListParagraph"/>
        <w:numPr>
          <w:ilvl w:val="0"/>
          <w:numId w:val="21"/>
        </w:numPr>
        <w:spacing w:after="0" w:line="240" w:lineRule="auto"/>
        <w:rPr>
          <w:rFonts w:ascii="Bell MT" w:hAnsi="Bell MT"/>
          <w:i/>
          <w:sz w:val="24"/>
        </w:rPr>
      </w:pPr>
      <w:r w:rsidRPr="00AF6B01">
        <w:rPr>
          <w:rFonts w:ascii="Bell MT" w:hAnsi="Bell MT" w:cs="Arial-BoldMT"/>
          <w:bCs/>
          <w:i/>
          <w:sz w:val="24"/>
          <w:szCs w:val="24"/>
        </w:rPr>
        <w:t xml:space="preserve">AP English Literature and Composition: Course and Exam Description. </w:t>
      </w:r>
      <w:r w:rsidRPr="00AF6B01">
        <w:rPr>
          <w:rFonts w:ascii="Bell MT" w:hAnsi="Bell MT" w:cs="Arial-BoldMT"/>
          <w:bCs/>
          <w:sz w:val="24"/>
          <w:szCs w:val="24"/>
        </w:rPr>
        <w:t>College Board. 2019.</w:t>
      </w:r>
    </w:p>
    <w:p w:rsidR="00A9599B" w:rsidRPr="00614115" w:rsidRDefault="00A9599B" w:rsidP="00383CC8">
      <w:pPr>
        <w:autoSpaceDE w:val="0"/>
        <w:autoSpaceDN w:val="0"/>
        <w:adjustRightInd w:val="0"/>
        <w:spacing w:after="0" w:line="240" w:lineRule="auto"/>
        <w:contextualSpacing/>
        <w:rPr>
          <w:rFonts w:ascii="Bell MT" w:hAnsi="Bell MT" w:cs="Arial-BoldMT"/>
          <w:b/>
          <w:bCs/>
        </w:rPr>
      </w:pPr>
    </w:p>
    <w:p w:rsidR="00A9599B" w:rsidRPr="00614115" w:rsidRDefault="00A9599B" w:rsidP="00383CC8">
      <w:pPr>
        <w:spacing w:after="0" w:line="240" w:lineRule="auto"/>
        <w:rPr>
          <w:rFonts w:ascii="Bell MT" w:hAnsi="Bell MT"/>
          <w:b/>
          <w:caps/>
        </w:rPr>
      </w:pPr>
    </w:p>
    <w:p w:rsidR="00581B89" w:rsidRPr="00614115" w:rsidRDefault="00581B89" w:rsidP="00383CC8">
      <w:pPr>
        <w:spacing w:after="0" w:line="240" w:lineRule="auto"/>
        <w:rPr>
          <w:rFonts w:ascii="Bell MT" w:hAnsi="Bell MT"/>
          <w:b/>
          <w:caps/>
        </w:rPr>
      </w:pPr>
      <w:r w:rsidRPr="00614115">
        <w:rPr>
          <w:rFonts w:ascii="Bell MT" w:hAnsi="Bell MT"/>
          <w:b/>
          <w:caps/>
        </w:rPr>
        <w:t xml:space="preserve">Classroom </w:t>
      </w:r>
      <w:r w:rsidR="001327BE" w:rsidRPr="00614115">
        <w:rPr>
          <w:rFonts w:ascii="Bell MT" w:hAnsi="Bell MT"/>
          <w:b/>
          <w:caps/>
        </w:rPr>
        <w:t>Policies</w:t>
      </w:r>
    </w:p>
    <w:p w:rsidR="00A9599B" w:rsidRPr="00252110" w:rsidRDefault="00A9599B" w:rsidP="00383CC8">
      <w:pPr>
        <w:spacing w:after="0" w:line="240" w:lineRule="auto"/>
        <w:rPr>
          <w:rFonts w:ascii="Bell MT" w:hAnsi="Bell MT"/>
          <w:b/>
          <w:sz w:val="8"/>
          <w:szCs w:val="12"/>
        </w:rPr>
      </w:pPr>
    </w:p>
    <w:p w:rsidR="00581B89" w:rsidRPr="00614115" w:rsidRDefault="00383CC8" w:rsidP="00383CC8">
      <w:pPr>
        <w:spacing w:after="0" w:line="240" w:lineRule="auto"/>
        <w:rPr>
          <w:rFonts w:ascii="Bell MT" w:hAnsi="Bell MT"/>
          <w:i/>
        </w:rPr>
      </w:pPr>
      <w:r>
        <w:rPr>
          <w:rFonts w:ascii="Bell MT" w:hAnsi="Bell MT"/>
          <w:b/>
        </w:rPr>
        <w:t>A</w:t>
      </w:r>
      <w:r w:rsidRPr="00614115">
        <w:rPr>
          <w:rFonts w:ascii="Bell MT" w:hAnsi="Bell MT"/>
          <w:b/>
        </w:rPr>
        <w:t>bsences</w:t>
      </w:r>
    </w:p>
    <w:p w:rsidR="00581B89" w:rsidRPr="00614115" w:rsidRDefault="0063753C" w:rsidP="00383CC8">
      <w:pPr>
        <w:spacing w:after="0" w:line="240" w:lineRule="auto"/>
        <w:rPr>
          <w:rFonts w:ascii="Bell MT" w:hAnsi="Bell MT"/>
        </w:rPr>
      </w:pPr>
      <w:r>
        <w:rPr>
          <w:rFonts w:ascii="Bell MT" w:hAnsi="Bell MT"/>
        </w:rPr>
        <w:t>The</w:t>
      </w:r>
      <w:r w:rsidR="00581B89" w:rsidRPr="00614115">
        <w:rPr>
          <w:rFonts w:ascii="Bell MT" w:hAnsi="Bell MT"/>
        </w:rPr>
        <w:t xml:space="preserve"> WCHS absence policy applies in this classroom.  In the event of an excused absence, it is your responsibility to talk to me either before or after school/class (not during class) about what you missed. </w:t>
      </w:r>
      <w:r w:rsidR="00581B89" w:rsidRPr="00614115">
        <w:rPr>
          <w:rFonts w:ascii="Bell MT" w:hAnsi="Bell MT"/>
          <w:b/>
          <w:i/>
        </w:rPr>
        <w:t>It is your responsibility to turn in all assignments including make</w:t>
      </w:r>
      <w:r w:rsidR="007C67CF">
        <w:rPr>
          <w:rFonts w:ascii="Bell MT" w:hAnsi="Bell MT"/>
          <w:b/>
          <w:i/>
        </w:rPr>
        <w:t>-</w:t>
      </w:r>
      <w:r w:rsidR="00581B89" w:rsidRPr="00614115">
        <w:rPr>
          <w:rFonts w:ascii="Bell MT" w:hAnsi="Bell MT"/>
          <w:b/>
          <w:i/>
        </w:rPr>
        <w:t xml:space="preserve">up work on time.  </w:t>
      </w:r>
      <w:r w:rsidR="00581B89" w:rsidRPr="00614115">
        <w:rPr>
          <w:rFonts w:ascii="Bell MT" w:hAnsi="Bell MT"/>
          <w:i/>
        </w:rPr>
        <w:t>Check my teacher website (</w:t>
      </w:r>
      <w:hyperlink r:id="rId8" w:history="1">
        <w:r w:rsidR="00581B89" w:rsidRPr="00614115">
          <w:rPr>
            <w:rStyle w:val="Hyperlink"/>
            <w:rFonts w:ascii="Bell MT" w:hAnsi="Bell MT"/>
            <w:i/>
            <w:color w:val="auto"/>
          </w:rPr>
          <w:t>http://andreadecker.weebly.com</w:t>
        </w:r>
      </w:hyperlink>
      <w:r w:rsidR="00581B89" w:rsidRPr="00614115">
        <w:rPr>
          <w:rFonts w:ascii="Bell MT" w:hAnsi="Bell MT"/>
          <w:i/>
        </w:rPr>
        <w:t>) to</w:t>
      </w:r>
      <w:r w:rsidR="00252110">
        <w:rPr>
          <w:rFonts w:ascii="Bell MT" w:hAnsi="Bell MT"/>
          <w:i/>
        </w:rPr>
        <w:t xml:space="preserve"> see what we are doing each day</w:t>
      </w:r>
      <w:r w:rsidR="00581B89" w:rsidRPr="00614115">
        <w:rPr>
          <w:rFonts w:ascii="Bell MT" w:hAnsi="Bell MT"/>
          <w:i/>
        </w:rPr>
        <w:t xml:space="preserve"> and what work you might have missed.</w:t>
      </w:r>
    </w:p>
    <w:p w:rsidR="001327BE" w:rsidRPr="00614115" w:rsidRDefault="001327BE" w:rsidP="00383CC8">
      <w:pPr>
        <w:spacing w:after="0" w:line="240" w:lineRule="auto"/>
        <w:rPr>
          <w:rFonts w:ascii="Bell MT" w:hAnsi="Bell MT"/>
          <w:b/>
          <w:u w:val="single"/>
        </w:rPr>
      </w:pPr>
    </w:p>
    <w:p w:rsidR="00581B89" w:rsidRPr="00614115" w:rsidRDefault="00383CC8" w:rsidP="00383CC8">
      <w:pPr>
        <w:spacing w:after="0" w:line="240" w:lineRule="auto"/>
        <w:rPr>
          <w:rFonts w:ascii="Bell MT" w:hAnsi="Bell MT"/>
          <w:i/>
        </w:rPr>
      </w:pPr>
      <w:r>
        <w:rPr>
          <w:rFonts w:ascii="Bell MT" w:hAnsi="Bell MT"/>
          <w:b/>
        </w:rPr>
        <w:t>G</w:t>
      </w:r>
      <w:r w:rsidRPr="00614115">
        <w:rPr>
          <w:rFonts w:ascii="Bell MT" w:hAnsi="Bell MT"/>
          <w:b/>
        </w:rPr>
        <w:t>rading</w:t>
      </w:r>
    </w:p>
    <w:p w:rsidR="00724C71" w:rsidRPr="00383CC8" w:rsidRDefault="00581B89" w:rsidP="00383CC8">
      <w:pPr>
        <w:spacing w:after="0" w:line="240" w:lineRule="auto"/>
        <w:ind w:left="360" w:hanging="360"/>
        <w:rPr>
          <w:rFonts w:ascii="Bell MT" w:hAnsi="Bell MT"/>
        </w:rPr>
      </w:pPr>
      <w:r w:rsidRPr="00383CC8">
        <w:rPr>
          <w:rFonts w:ascii="Bell MT" w:hAnsi="Bell MT"/>
        </w:rPr>
        <w:t>Major grades:  60% (</w:t>
      </w:r>
      <w:r w:rsidR="00724C71" w:rsidRPr="00383CC8">
        <w:rPr>
          <w:rFonts w:ascii="Bell MT" w:hAnsi="Bell MT"/>
        </w:rPr>
        <w:t xml:space="preserve">essays, </w:t>
      </w:r>
      <w:r w:rsidRPr="00383CC8">
        <w:rPr>
          <w:rFonts w:ascii="Bell MT" w:hAnsi="Bell MT"/>
        </w:rPr>
        <w:t>i</w:t>
      </w:r>
      <w:r w:rsidR="00724C71" w:rsidRPr="00383CC8">
        <w:rPr>
          <w:rFonts w:ascii="Bell MT" w:hAnsi="Bell MT"/>
        </w:rPr>
        <w:t>ndependent reading assessments</w:t>
      </w:r>
      <w:r w:rsidR="00383CC8">
        <w:rPr>
          <w:rFonts w:ascii="Bell MT" w:hAnsi="Bell MT"/>
        </w:rPr>
        <w:t xml:space="preserve">, </w:t>
      </w:r>
      <w:r w:rsidRPr="00383CC8">
        <w:rPr>
          <w:rFonts w:ascii="Bell MT" w:hAnsi="Bell MT"/>
        </w:rPr>
        <w:t xml:space="preserve">unit </w:t>
      </w:r>
      <w:r w:rsidR="00724C71" w:rsidRPr="00383CC8">
        <w:rPr>
          <w:rFonts w:ascii="Bell MT" w:hAnsi="Bell MT"/>
        </w:rPr>
        <w:t xml:space="preserve">assessments, </w:t>
      </w:r>
      <w:r w:rsidR="00383CC8">
        <w:rPr>
          <w:rFonts w:ascii="Bell MT" w:hAnsi="Bell MT"/>
        </w:rPr>
        <w:t xml:space="preserve">some </w:t>
      </w:r>
      <w:r w:rsidR="0063753C" w:rsidRPr="00383CC8">
        <w:rPr>
          <w:rFonts w:ascii="Bell MT" w:hAnsi="Bell MT"/>
        </w:rPr>
        <w:t>dialectical journals, etc.</w:t>
      </w:r>
      <w:r w:rsidR="00724C71" w:rsidRPr="00383CC8">
        <w:rPr>
          <w:rFonts w:ascii="Bell MT" w:hAnsi="Bell MT"/>
        </w:rPr>
        <w:t>)</w:t>
      </w:r>
    </w:p>
    <w:p w:rsidR="00581B89" w:rsidRPr="00614115" w:rsidRDefault="00581B89" w:rsidP="00383CC8">
      <w:pPr>
        <w:spacing w:after="0" w:line="240" w:lineRule="auto"/>
        <w:rPr>
          <w:rFonts w:ascii="Bell MT" w:hAnsi="Bell MT"/>
        </w:rPr>
      </w:pPr>
      <w:r w:rsidRPr="00383CC8">
        <w:rPr>
          <w:rFonts w:ascii="Bell MT" w:hAnsi="Bell MT"/>
        </w:rPr>
        <w:t>Minor grades:  40%</w:t>
      </w:r>
      <w:r w:rsidRPr="00614115">
        <w:rPr>
          <w:rFonts w:ascii="Bell MT" w:hAnsi="Bell MT"/>
        </w:rPr>
        <w:t xml:space="preserve"> (</w:t>
      </w:r>
      <w:r w:rsidR="00383CC8">
        <w:rPr>
          <w:rFonts w:ascii="Bell MT" w:hAnsi="Bell MT"/>
        </w:rPr>
        <w:t xml:space="preserve">some </w:t>
      </w:r>
      <w:r w:rsidR="0063753C">
        <w:rPr>
          <w:rFonts w:ascii="Bell MT" w:hAnsi="Bell MT"/>
        </w:rPr>
        <w:t>dialectical</w:t>
      </w:r>
      <w:r w:rsidRPr="00614115">
        <w:rPr>
          <w:rFonts w:ascii="Bell MT" w:hAnsi="Bell MT"/>
        </w:rPr>
        <w:t xml:space="preserve"> journals, </w:t>
      </w:r>
      <w:r w:rsidR="00724C71" w:rsidRPr="00614115">
        <w:rPr>
          <w:rFonts w:ascii="Bell MT" w:hAnsi="Bell MT"/>
        </w:rPr>
        <w:t xml:space="preserve">homework, </w:t>
      </w:r>
      <w:r w:rsidRPr="00614115">
        <w:rPr>
          <w:rFonts w:ascii="Bell MT" w:hAnsi="Bell MT"/>
        </w:rPr>
        <w:t xml:space="preserve">practice exams, class </w:t>
      </w:r>
      <w:r w:rsidR="00724C71" w:rsidRPr="00614115">
        <w:rPr>
          <w:rFonts w:ascii="Bell MT" w:hAnsi="Bell MT"/>
        </w:rPr>
        <w:t>discussion, class participation</w:t>
      </w:r>
      <w:r w:rsidR="0063753C">
        <w:rPr>
          <w:rFonts w:ascii="Bell MT" w:hAnsi="Bell MT"/>
        </w:rPr>
        <w:t>, etc.</w:t>
      </w:r>
      <w:r w:rsidR="00724C71" w:rsidRPr="00614115">
        <w:rPr>
          <w:rFonts w:ascii="Bell MT" w:hAnsi="Bell MT"/>
        </w:rPr>
        <w:t>)</w:t>
      </w:r>
    </w:p>
    <w:p w:rsidR="001327BE" w:rsidRPr="00614115" w:rsidRDefault="001327BE" w:rsidP="00383CC8">
      <w:pPr>
        <w:spacing w:after="0" w:line="240" w:lineRule="auto"/>
        <w:rPr>
          <w:rFonts w:ascii="Bell MT" w:hAnsi="Bell MT"/>
        </w:rPr>
      </w:pPr>
    </w:p>
    <w:p w:rsidR="00724C71" w:rsidRDefault="00383CC8" w:rsidP="00383CC8">
      <w:pPr>
        <w:spacing w:after="0" w:line="240" w:lineRule="auto"/>
        <w:rPr>
          <w:rFonts w:ascii="Bell MT" w:hAnsi="Bell MT"/>
        </w:rPr>
      </w:pPr>
      <w:r>
        <w:rPr>
          <w:rFonts w:ascii="Bell MT" w:hAnsi="Bell MT"/>
        </w:rPr>
        <w:t>Grades will be updated</w:t>
      </w:r>
      <w:r w:rsidR="00724C71" w:rsidRPr="00614115">
        <w:rPr>
          <w:rFonts w:ascii="Bell MT" w:hAnsi="Bell MT"/>
        </w:rPr>
        <w:t xml:space="preserve"> on a regular basis. Please understand that English grades are rarely available the next day, especially if essays are being graded.  </w:t>
      </w:r>
      <w:r w:rsidR="005F3548">
        <w:rPr>
          <w:rFonts w:ascii="Bell MT" w:hAnsi="Bell MT"/>
        </w:rPr>
        <w:t>E</w:t>
      </w:r>
      <w:r w:rsidR="00724C71" w:rsidRPr="00614115">
        <w:rPr>
          <w:rFonts w:ascii="Bell MT" w:hAnsi="Bell MT"/>
        </w:rPr>
        <w:t xml:space="preserve">very effort will be made to keep </w:t>
      </w:r>
      <w:r w:rsidR="005F3548">
        <w:rPr>
          <w:rFonts w:ascii="Bell MT" w:hAnsi="Bell MT"/>
        </w:rPr>
        <w:t>students</w:t>
      </w:r>
      <w:r w:rsidR="00724C71" w:rsidRPr="00614115">
        <w:rPr>
          <w:rFonts w:ascii="Bell MT" w:hAnsi="Bell MT"/>
        </w:rPr>
        <w:t xml:space="preserve"> informed </w:t>
      </w:r>
      <w:r w:rsidR="005F3548">
        <w:rPr>
          <w:rFonts w:ascii="Bell MT" w:hAnsi="Bell MT"/>
        </w:rPr>
        <w:t xml:space="preserve">of grades </w:t>
      </w:r>
      <w:r w:rsidR="00724C71" w:rsidRPr="00614115">
        <w:rPr>
          <w:rFonts w:ascii="Bell MT" w:hAnsi="Bell MT"/>
        </w:rPr>
        <w:t xml:space="preserve">in a timely fashion. It is </w:t>
      </w:r>
      <w:r w:rsidR="005F3548">
        <w:rPr>
          <w:rFonts w:ascii="Bell MT" w:hAnsi="Bell MT"/>
        </w:rPr>
        <w:t>the student’s</w:t>
      </w:r>
      <w:r w:rsidR="00724C71" w:rsidRPr="00614115">
        <w:rPr>
          <w:rFonts w:ascii="Bell MT" w:hAnsi="Bell MT"/>
        </w:rPr>
        <w:t xml:space="preserve"> responsibility to check PowerSchool on a regular basis for grade updates.</w:t>
      </w:r>
    </w:p>
    <w:p w:rsidR="00033E4E" w:rsidRDefault="00033E4E" w:rsidP="00383CC8">
      <w:pPr>
        <w:spacing w:after="0" w:line="240" w:lineRule="auto"/>
        <w:rPr>
          <w:rFonts w:ascii="Bell MT" w:hAnsi="Bell MT"/>
        </w:rPr>
      </w:pPr>
    </w:p>
    <w:p w:rsidR="00033E4E" w:rsidRPr="00614115" w:rsidRDefault="00033E4E" w:rsidP="00383CC8">
      <w:pPr>
        <w:spacing w:after="0" w:line="240" w:lineRule="auto"/>
        <w:rPr>
          <w:rFonts w:ascii="Bell MT" w:hAnsi="Bell MT"/>
        </w:rPr>
      </w:pPr>
      <w:r>
        <w:rPr>
          <w:rFonts w:ascii="Bell MT" w:hAnsi="Bell MT"/>
        </w:rPr>
        <w:t>This course will follow the WCHS policy for final exam exemptions.</w:t>
      </w:r>
    </w:p>
    <w:p w:rsidR="00724C71" w:rsidRPr="00614115" w:rsidRDefault="00724C71" w:rsidP="00383CC8">
      <w:pPr>
        <w:pStyle w:val="ListParagraph"/>
        <w:spacing w:after="0" w:line="240" w:lineRule="auto"/>
        <w:rPr>
          <w:rFonts w:ascii="Bell MT" w:hAnsi="Bell MT"/>
        </w:rPr>
      </w:pPr>
    </w:p>
    <w:p w:rsidR="00724C71" w:rsidRPr="00614115" w:rsidRDefault="00724C71" w:rsidP="00383CC8">
      <w:pPr>
        <w:spacing w:after="0" w:line="240" w:lineRule="auto"/>
        <w:rPr>
          <w:rFonts w:ascii="Bell MT" w:hAnsi="Bell MT"/>
          <w:b/>
          <w:bCs/>
        </w:rPr>
      </w:pPr>
      <w:r w:rsidRPr="00614115">
        <w:rPr>
          <w:rFonts w:ascii="Bell MT" w:hAnsi="Bell MT"/>
          <w:b/>
          <w:bCs/>
        </w:rPr>
        <w:t>HOMEWORK</w:t>
      </w:r>
    </w:p>
    <w:p w:rsidR="00724C71" w:rsidRPr="00614115" w:rsidRDefault="00724C71" w:rsidP="00383CC8">
      <w:pPr>
        <w:spacing w:after="0" w:line="240" w:lineRule="auto"/>
        <w:rPr>
          <w:rFonts w:ascii="Bell MT" w:hAnsi="Bell MT"/>
        </w:rPr>
      </w:pPr>
      <w:r w:rsidRPr="00614115">
        <w:rPr>
          <w:rFonts w:ascii="Bell MT" w:hAnsi="Bell MT"/>
        </w:rPr>
        <w:t>Homework is an important factor in the learning process</w:t>
      </w:r>
      <w:r w:rsidR="00252110">
        <w:rPr>
          <w:rFonts w:ascii="Bell MT" w:hAnsi="Bell MT"/>
        </w:rPr>
        <w:t>.</w:t>
      </w:r>
      <w:r w:rsidRPr="00614115">
        <w:rPr>
          <w:rFonts w:ascii="Bell MT" w:hAnsi="Bell MT"/>
        </w:rPr>
        <w:t xml:space="preserve"> Reading will most always be assigned as homework in advance of class discussion; </w:t>
      </w:r>
      <w:r w:rsidR="005F3548">
        <w:rPr>
          <w:rFonts w:ascii="Bell MT" w:hAnsi="Bell MT"/>
        </w:rPr>
        <w:t>students</w:t>
      </w:r>
      <w:r w:rsidRPr="00614115">
        <w:rPr>
          <w:rFonts w:ascii="Bell MT" w:hAnsi="Bell MT"/>
        </w:rPr>
        <w:t xml:space="preserve"> are expected</w:t>
      </w:r>
      <w:r w:rsidR="00252110">
        <w:rPr>
          <w:rFonts w:ascii="Bell MT" w:hAnsi="Bell MT"/>
        </w:rPr>
        <w:t xml:space="preserve"> to read carefully, take notes i</w:t>
      </w:r>
      <w:r w:rsidRPr="00614115">
        <w:rPr>
          <w:rFonts w:ascii="Bell MT" w:hAnsi="Bell MT"/>
        </w:rPr>
        <w:t xml:space="preserve">n </w:t>
      </w:r>
      <w:r w:rsidR="005F3548">
        <w:rPr>
          <w:rFonts w:ascii="Bell MT" w:hAnsi="Bell MT"/>
        </w:rPr>
        <w:t>their</w:t>
      </w:r>
      <w:r w:rsidRPr="00614115">
        <w:rPr>
          <w:rFonts w:ascii="Bell MT" w:hAnsi="Bell MT"/>
        </w:rPr>
        <w:t xml:space="preserve"> </w:t>
      </w:r>
      <w:r w:rsidR="00252110">
        <w:rPr>
          <w:rFonts w:ascii="Bell MT" w:hAnsi="Bell MT"/>
        </w:rPr>
        <w:t>Dialectical</w:t>
      </w:r>
      <w:r w:rsidRPr="00614115">
        <w:rPr>
          <w:rFonts w:ascii="Bell MT" w:hAnsi="Bell MT"/>
        </w:rPr>
        <w:t xml:space="preserve"> Journal</w:t>
      </w:r>
      <w:r w:rsidR="005F3548">
        <w:rPr>
          <w:rFonts w:ascii="Bell MT" w:hAnsi="Bell MT"/>
        </w:rPr>
        <w:t>s</w:t>
      </w:r>
      <w:r w:rsidRPr="00614115">
        <w:rPr>
          <w:rFonts w:ascii="Bell MT" w:hAnsi="Bell MT"/>
        </w:rPr>
        <w:t xml:space="preserve">, and come to class prepared for scholarly discussion. In addition, assignments that are started in class may need to be completed for homework. </w:t>
      </w:r>
      <w:r w:rsidR="005F3548">
        <w:rPr>
          <w:rFonts w:ascii="Bell MT" w:hAnsi="Bell MT"/>
        </w:rPr>
        <w:t>Students are expected to complete</w:t>
      </w:r>
      <w:r w:rsidRPr="00614115">
        <w:rPr>
          <w:rFonts w:ascii="Bell MT" w:hAnsi="Bell MT"/>
        </w:rPr>
        <w:t xml:space="preserve"> homework regardless of whether </w:t>
      </w:r>
      <w:r w:rsidR="005F3548">
        <w:rPr>
          <w:rFonts w:ascii="Bell MT" w:hAnsi="Bell MT"/>
        </w:rPr>
        <w:t xml:space="preserve">or not </w:t>
      </w:r>
      <w:r w:rsidRPr="00614115">
        <w:rPr>
          <w:rFonts w:ascii="Bell MT" w:hAnsi="Bell MT"/>
        </w:rPr>
        <w:t xml:space="preserve">it is graded. </w:t>
      </w:r>
    </w:p>
    <w:p w:rsidR="00724C71" w:rsidRPr="00614115" w:rsidRDefault="00724C71" w:rsidP="00383CC8">
      <w:pPr>
        <w:spacing w:after="0" w:line="240" w:lineRule="auto"/>
        <w:rPr>
          <w:rFonts w:ascii="Bell MT" w:hAnsi="Bell MT"/>
        </w:rPr>
      </w:pPr>
    </w:p>
    <w:p w:rsidR="00581B89" w:rsidRPr="00614115" w:rsidRDefault="001327BE" w:rsidP="00383CC8">
      <w:pPr>
        <w:spacing w:after="0" w:line="240" w:lineRule="auto"/>
        <w:contextualSpacing/>
        <w:rPr>
          <w:rFonts w:ascii="Bell MT" w:hAnsi="Bell MT"/>
        </w:rPr>
      </w:pPr>
      <w:r w:rsidRPr="00614115">
        <w:rPr>
          <w:rFonts w:ascii="Bell MT" w:hAnsi="Bell MT"/>
          <w:b/>
        </w:rPr>
        <w:t>LATE WORK</w:t>
      </w:r>
    </w:p>
    <w:p w:rsidR="00581B89" w:rsidRPr="00033E4E" w:rsidRDefault="005F3548" w:rsidP="00D05CD5">
      <w:pPr>
        <w:pStyle w:val="ListParagraph"/>
        <w:numPr>
          <w:ilvl w:val="0"/>
          <w:numId w:val="6"/>
        </w:numPr>
        <w:spacing w:after="0" w:line="240" w:lineRule="auto"/>
        <w:ind w:left="540"/>
        <w:rPr>
          <w:rFonts w:ascii="Bell MT" w:hAnsi="Bell MT"/>
          <w:b/>
          <w:i/>
        </w:rPr>
      </w:pPr>
      <w:r w:rsidRPr="00033E4E">
        <w:rPr>
          <w:rFonts w:ascii="Bell MT" w:hAnsi="Bell MT"/>
          <w:b/>
          <w:i/>
        </w:rPr>
        <w:t>Submission of late work should not be considered an option for a</w:t>
      </w:r>
      <w:r w:rsidR="0063753C" w:rsidRPr="00033E4E">
        <w:rPr>
          <w:rFonts w:ascii="Bell MT" w:hAnsi="Bell MT"/>
          <w:b/>
          <w:i/>
        </w:rPr>
        <w:t>n AP student</w:t>
      </w:r>
      <w:r w:rsidRPr="00033E4E">
        <w:rPr>
          <w:rFonts w:ascii="Bell MT" w:hAnsi="Bell MT"/>
          <w:b/>
          <w:i/>
        </w:rPr>
        <w:t>.</w:t>
      </w:r>
    </w:p>
    <w:p w:rsidR="00D13457" w:rsidRDefault="00EC5CB2" w:rsidP="00D05CD5">
      <w:pPr>
        <w:pStyle w:val="ListParagraph"/>
        <w:numPr>
          <w:ilvl w:val="0"/>
          <w:numId w:val="6"/>
        </w:numPr>
        <w:spacing w:after="0" w:line="240" w:lineRule="auto"/>
        <w:ind w:left="540"/>
        <w:rPr>
          <w:rFonts w:ascii="Bell MT" w:hAnsi="Bell MT"/>
        </w:rPr>
      </w:pPr>
      <w:r>
        <w:rPr>
          <w:rFonts w:ascii="Bell MT" w:hAnsi="Bell MT"/>
        </w:rPr>
        <w:t>L</w:t>
      </w:r>
      <w:r w:rsidR="00D13457">
        <w:rPr>
          <w:rFonts w:ascii="Bell MT" w:hAnsi="Bell MT"/>
        </w:rPr>
        <w:t>ate submission minor assignments</w:t>
      </w:r>
      <w:r>
        <w:rPr>
          <w:rFonts w:ascii="Bell MT" w:hAnsi="Bell MT"/>
        </w:rPr>
        <w:t xml:space="preserve"> will not be accepted</w:t>
      </w:r>
      <w:r w:rsidR="00D13457">
        <w:rPr>
          <w:rFonts w:ascii="Bell MT" w:hAnsi="Bell MT"/>
        </w:rPr>
        <w:t xml:space="preserve">. </w:t>
      </w:r>
    </w:p>
    <w:p w:rsidR="00581B89" w:rsidRPr="00614115" w:rsidRDefault="00D13457" w:rsidP="00D05CD5">
      <w:pPr>
        <w:pStyle w:val="ListParagraph"/>
        <w:numPr>
          <w:ilvl w:val="0"/>
          <w:numId w:val="6"/>
        </w:numPr>
        <w:spacing w:after="0" w:line="240" w:lineRule="auto"/>
        <w:ind w:left="540"/>
        <w:rPr>
          <w:rFonts w:ascii="Bell MT" w:hAnsi="Bell MT"/>
        </w:rPr>
      </w:pPr>
      <w:r>
        <w:rPr>
          <w:rFonts w:ascii="Bell MT" w:hAnsi="Bell MT"/>
        </w:rPr>
        <w:t>O</w:t>
      </w:r>
      <w:r w:rsidR="00581B89" w:rsidRPr="00614115">
        <w:rPr>
          <w:rFonts w:ascii="Bell MT" w:hAnsi="Bell MT"/>
        </w:rPr>
        <w:t xml:space="preserve">ne letter grade per day will be subtracted for late </w:t>
      </w:r>
      <w:r>
        <w:rPr>
          <w:rFonts w:ascii="Bell MT" w:hAnsi="Bell MT"/>
        </w:rPr>
        <w:t xml:space="preserve">submission of major </w:t>
      </w:r>
      <w:r w:rsidR="00157C16">
        <w:rPr>
          <w:rFonts w:ascii="Bell MT" w:hAnsi="Bell MT"/>
        </w:rPr>
        <w:t>assignments</w:t>
      </w:r>
      <w:r>
        <w:rPr>
          <w:rFonts w:ascii="Bell MT" w:hAnsi="Bell MT"/>
        </w:rPr>
        <w:t xml:space="preserve"> </w:t>
      </w:r>
      <w:r w:rsidR="00581B89" w:rsidRPr="00614115">
        <w:rPr>
          <w:rFonts w:ascii="Bell MT" w:hAnsi="Bell MT"/>
        </w:rPr>
        <w:t xml:space="preserve">for up to 4 days.  </w:t>
      </w:r>
      <w:r>
        <w:rPr>
          <w:rFonts w:ascii="Bell MT" w:hAnsi="Bell MT"/>
        </w:rPr>
        <w:t>After 4 days, the assignment will be counted as a zero</w:t>
      </w:r>
      <w:r w:rsidR="00EC5CB2">
        <w:rPr>
          <w:rFonts w:ascii="Bell MT" w:hAnsi="Bell MT"/>
        </w:rPr>
        <w:t>; no major assignments submitted after four days will be accepted</w:t>
      </w:r>
      <w:r>
        <w:rPr>
          <w:rFonts w:ascii="Bell MT" w:hAnsi="Bell MT"/>
        </w:rPr>
        <w:t xml:space="preserve">. </w:t>
      </w:r>
      <w:r w:rsidR="005F3548">
        <w:rPr>
          <w:rFonts w:ascii="Bell MT" w:hAnsi="Bell MT"/>
        </w:rPr>
        <w:t>It is the student’s responsibility to arrange timely submission with the teacher.</w:t>
      </w:r>
    </w:p>
    <w:p w:rsidR="00581B89" w:rsidRPr="00614115" w:rsidRDefault="00EC5CB2" w:rsidP="00D05CD5">
      <w:pPr>
        <w:pStyle w:val="ListParagraph"/>
        <w:numPr>
          <w:ilvl w:val="0"/>
          <w:numId w:val="6"/>
        </w:numPr>
        <w:spacing w:after="0" w:line="240" w:lineRule="auto"/>
        <w:ind w:left="540"/>
        <w:rPr>
          <w:rFonts w:ascii="Bell MT" w:hAnsi="Bell MT"/>
        </w:rPr>
      </w:pPr>
      <w:r>
        <w:rPr>
          <w:rFonts w:ascii="Bell MT" w:hAnsi="Bell MT"/>
        </w:rPr>
        <w:t>S</w:t>
      </w:r>
      <w:r w:rsidR="00581B89" w:rsidRPr="00614115">
        <w:rPr>
          <w:rFonts w:ascii="Bell MT" w:hAnsi="Bell MT"/>
        </w:rPr>
        <w:t xml:space="preserve">tudents </w:t>
      </w:r>
      <w:r>
        <w:rPr>
          <w:rFonts w:ascii="Bell MT" w:hAnsi="Bell MT"/>
        </w:rPr>
        <w:t xml:space="preserve">will </w:t>
      </w:r>
      <w:r w:rsidR="00581B89" w:rsidRPr="00614115">
        <w:rPr>
          <w:rFonts w:ascii="Bell MT" w:hAnsi="Bell MT"/>
        </w:rPr>
        <w:t>receive a zero for an assignment</w:t>
      </w:r>
      <w:r>
        <w:rPr>
          <w:rFonts w:ascii="Bell MT" w:hAnsi="Bell MT"/>
        </w:rPr>
        <w:t xml:space="preserve"> for</w:t>
      </w:r>
      <w:r w:rsidR="00581B89" w:rsidRPr="00614115">
        <w:rPr>
          <w:rFonts w:ascii="Bell MT" w:hAnsi="Bell MT"/>
        </w:rPr>
        <w:t>:</w:t>
      </w:r>
    </w:p>
    <w:p w:rsidR="00581B89" w:rsidRPr="00614115" w:rsidRDefault="00581B89" w:rsidP="00D05CD5">
      <w:pPr>
        <w:pStyle w:val="ListParagraph"/>
        <w:numPr>
          <w:ilvl w:val="0"/>
          <w:numId w:val="5"/>
        </w:numPr>
        <w:spacing w:after="0" w:line="240" w:lineRule="auto"/>
        <w:ind w:left="900"/>
        <w:rPr>
          <w:rFonts w:ascii="Bell MT" w:hAnsi="Bell MT"/>
        </w:rPr>
      </w:pPr>
      <w:r w:rsidRPr="00614115">
        <w:rPr>
          <w:rFonts w:ascii="Bell MT" w:hAnsi="Bell MT"/>
        </w:rPr>
        <w:t xml:space="preserve">Failing to make up missed work in the </w:t>
      </w:r>
      <w:r w:rsidR="00EC5CB2">
        <w:rPr>
          <w:rFonts w:ascii="Bell MT" w:hAnsi="Bell MT"/>
        </w:rPr>
        <w:t xml:space="preserve">permitted </w:t>
      </w:r>
      <w:r w:rsidRPr="00614115">
        <w:rPr>
          <w:rFonts w:ascii="Bell MT" w:hAnsi="Bell MT"/>
        </w:rPr>
        <w:t>time</w:t>
      </w:r>
      <w:r w:rsidR="007C67CF">
        <w:rPr>
          <w:rFonts w:ascii="Bell MT" w:hAnsi="Bell MT"/>
        </w:rPr>
        <w:t>,</w:t>
      </w:r>
    </w:p>
    <w:p w:rsidR="004D3449" w:rsidRPr="00614115" w:rsidRDefault="004D3449" w:rsidP="00D05CD5">
      <w:pPr>
        <w:pStyle w:val="ListParagraph"/>
        <w:numPr>
          <w:ilvl w:val="0"/>
          <w:numId w:val="5"/>
        </w:numPr>
        <w:spacing w:after="0" w:line="240" w:lineRule="auto"/>
        <w:ind w:left="900"/>
        <w:rPr>
          <w:rFonts w:ascii="Bell MT" w:hAnsi="Bell MT"/>
        </w:rPr>
      </w:pPr>
      <w:r w:rsidRPr="00614115">
        <w:rPr>
          <w:rFonts w:ascii="Bell MT" w:hAnsi="Bell MT"/>
        </w:rPr>
        <w:t>Cheating by copying or allowing another to copy any assignment</w:t>
      </w:r>
      <w:r w:rsidR="007C67CF">
        <w:rPr>
          <w:rFonts w:ascii="Bell MT" w:hAnsi="Bell MT"/>
        </w:rPr>
        <w:t>,</w:t>
      </w:r>
    </w:p>
    <w:p w:rsidR="00581B89" w:rsidRPr="00614115" w:rsidRDefault="00581B89" w:rsidP="00D05CD5">
      <w:pPr>
        <w:pStyle w:val="ListParagraph"/>
        <w:numPr>
          <w:ilvl w:val="0"/>
          <w:numId w:val="5"/>
        </w:numPr>
        <w:spacing w:after="0" w:line="240" w:lineRule="auto"/>
        <w:ind w:left="900"/>
        <w:rPr>
          <w:rFonts w:ascii="Bell MT" w:hAnsi="Bell MT"/>
        </w:rPr>
      </w:pPr>
      <w:r w:rsidRPr="00614115">
        <w:rPr>
          <w:rFonts w:ascii="Bell MT" w:hAnsi="Bell MT"/>
        </w:rPr>
        <w:t>Plagiarizing</w:t>
      </w:r>
      <w:r w:rsidR="007C67CF">
        <w:rPr>
          <w:rFonts w:ascii="Bell MT" w:hAnsi="Bell MT"/>
        </w:rPr>
        <w:t>,</w:t>
      </w:r>
    </w:p>
    <w:p w:rsidR="00581B89" w:rsidRPr="00614115" w:rsidRDefault="00581B89" w:rsidP="00D05CD5">
      <w:pPr>
        <w:pStyle w:val="ListParagraph"/>
        <w:numPr>
          <w:ilvl w:val="0"/>
          <w:numId w:val="5"/>
        </w:numPr>
        <w:spacing w:after="0" w:line="240" w:lineRule="auto"/>
        <w:ind w:left="900"/>
        <w:rPr>
          <w:rFonts w:ascii="Bell MT" w:hAnsi="Bell MT"/>
        </w:rPr>
      </w:pPr>
      <w:r w:rsidRPr="00614115">
        <w:rPr>
          <w:rFonts w:ascii="Bell MT" w:hAnsi="Bell MT"/>
        </w:rPr>
        <w:t>Submitting an assignment too late</w:t>
      </w:r>
      <w:r w:rsidR="00D13457">
        <w:rPr>
          <w:rFonts w:ascii="Bell MT" w:hAnsi="Bell MT"/>
        </w:rPr>
        <w:t xml:space="preserve">, </w:t>
      </w:r>
    </w:p>
    <w:p w:rsidR="00D13457" w:rsidRDefault="00581B89" w:rsidP="00D05CD5">
      <w:pPr>
        <w:pStyle w:val="ListParagraph"/>
        <w:numPr>
          <w:ilvl w:val="0"/>
          <w:numId w:val="5"/>
        </w:numPr>
        <w:spacing w:after="0" w:line="240" w:lineRule="auto"/>
        <w:ind w:left="900"/>
        <w:rPr>
          <w:rFonts w:ascii="Bell MT" w:hAnsi="Bell MT"/>
        </w:rPr>
      </w:pPr>
      <w:r w:rsidRPr="00614115">
        <w:rPr>
          <w:rFonts w:ascii="Bell MT" w:hAnsi="Bell MT"/>
        </w:rPr>
        <w:t>Failing to turn in work</w:t>
      </w:r>
      <w:r w:rsidR="00D13457">
        <w:rPr>
          <w:rFonts w:ascii="Bell MT" w:hAnsi="Bell MT"/>
        </w:rPr>
        <w:t>, or</w:t>
      </w:r>
    </w:p>
    <w:p w:rsidR="00581B89" w:rsidRPr="00614115" w:rsidRDefault="00D13457" w:rsidP="00D05CD5">
      <w:pPr>
        <w:pStyle w:val="ListParagraph"/>
        <w:numPr>
          <w:ilvl w:val="0"/>
          <w:numId w:val="5"/>
        </w:numPr>
        <w:spacing w:after="0" w:line="240" w:lineRule="auto"/>
        <w:ind w:left="900"/>
        <w:rPr>
          <w:rFonts w:ascii="Bell MT" w:hAnsi="Bell MT"/>
        </w:rPr>
      </w:pPr>
      <w:r>
        <w:rPr>
          <w:rFonts w:ascii="Bell MT" w:hAnsi="Bell MT"/>
        </w:rPr>
        <w:t>Skipping class on the day a</w:t>
      </w:r>
      <w:r w:rsidR="00157C16">
        <w:rPr>
          <w:rFonts w:ascii="Bell MT" w:hAnsi="Bell MT"/>
        </w:rPr>
        <w:t>n</w:t>
      </w:r>
      <w:r>
        <w:rPr>
          <w:rFonts w:ascii="Bell MT" w:hAnsi="Bell MT"/>
        </w:rPr>
        <w:t xml:space="preserve"> assignment/assessment is due.</w:t>
      </w:r>
    </w:p>
    <w:p w:rsidR="001327BE" w:rsidRPr="00614115" w:rsidRDefault="001327BE" w:rsidP="00383CC8">
      <w:pPr>
        <w:spacing w:after="0" w:line="240" w:lineRule="auto"/>
        <w:contextualSpacing/>
        <w:rPr>
          <w:rFonts w:ascii="Bell MT" w:hAnsi="Bell MT"/>
          <w:b/>
          <w:u w:val="single"/>
        </w:rPr>
      </w:pPr>
    </w:p>
    <w:p w:rsidR="001A414A" w:rsidRDefault="001A414A">
      <w:pPr>
        <w:rPr>
          <w:rFonts w:ascii="Bell MT" w:hAnsi="Bell MT"/>
          <w:b/>
        </w:rPr>
      </w:pPr>
      <w:r>
        <w:rPr>
          <w:rFonts w:ascii="Bell MT" w:hAnsi="Bell MT"/>
          <w:b/>
        </w:rPr>
        <w:br w:type="page"/>
      </w:r>
    </w:p>
    <w:p w:rsidR="00581B89" w:rsidRPr="00614115" w:rsidRDefault="001327BE" w:rsidP="00383CC8">
      <w:pPr>
        <w:spacing w:after="0" w:line="240" w:lineRule="auto"/>
        <w:contextualSpacing/>
        <w:rPr>
          <w:rFonts w:ascii="Bell MT" w:hAnsi="Bell MT"/>
        </w:rPr>
      </w:pPr>
      <w:r w:rsidRPr="00614115">
        <w:rPr>
          <w:rFonts w:ascii="Bell MT" w:hAnsi="Bell MT"/>
          <w:b/>
        </w:rPr>
        <w:lastRenderedPageBreak/>
        <w:t>MAKE-UP WORK</w:t>
      </w:r>
    </w:p>
    <w:p w:rsidR="00581B89" w:rsidRPr="00614115" w:rsidRDefault="00D13457" w:rsidP="00D05CD5">
      <w:pPr>
        <w:pStyle w:val="ListParagraph"/>
        <w:numPr>
          <w:ilvl w:val="0"/>
          <w:numId w:val="7"/>
        </w:numPr>
        <w:tabs>
          <w:tab w:val="left" w:pos="540"/>
        </w:tabs>
        <w:spacing w:after="0" w:line="240" w:lineRule="auto"/>
        <w:ind w:left="540"/>
        <w:rPr>
          <w:rFonts w:ascii="Bell MT" w:hAnsi="Bell MT"/>
        </w:rPr>
      </w:pPr>
      <w:r>
        <w:rPr>
          <w:rFonts w:ascii="Bell MT" w:hAnsi="Bell MT"/>
        </w:rPr>
        <w:t xml:space="preserve">If </w:t>
      </w:r>
      <w:r w:rsidR="00033E4E">
        <w:rPr>
          <w:rFonts w:ascii="Bell MT" w:hAnsi="Bell MT"/>
        </w:rPr>
        <w:t xml:space="preserve">a student is </w:t>
      </w:r>
      <w:r w:rsidR="00581B89" w:rsidRPr="00614115">
        <w:rPr>
          <w:rFonts w:ascii="Bell MT" w:hAnsi="Bell MT"/>
        </w:rPr>
        <w:t xml:space="preserve">absent because of illness or </w:t>
      </w:r>
      <w:r>
        <w:rPr>
          <w:rFonts w:ascii="Bell MT" w:hAnsi="Bell MT"/>
        </w:rPr>
        <w:t>unforeseen circumstances, i</w:t>
      </w:r>
      <w:r w:rsidR="00581B89" w:rsidRPr="00614115">
        <w:rPr>
          <w:rFonts w:ascii="Bell MT" w:hAnsi="Bell MT"/>
        </w:rPr>
        <w:t xml:space="preserve">t is </w:t>
      </w:r>
      <w:r w:rsidR="005F3548">
        <w:rPr>
          <w:rFonts w:ascii="Bell MT" w:hAnsi="Bell MT"/>
        </w:rPr>
        <w:t>the student’s</w:t>
      </w:r>
      <w:r w:rsidR="00581B89" w:rsidRPr="00614115">
        <w:rPr>
          <w:rFonts w:ascii="Bell MT" w:hAnsi="Bell MT"/>
        </w:rPr>
        <w:t xml:space="preserve"> responsibility to make up all missed work in a timely fashion.  The general policy is that </w:t>
      </w:r>
      <w:r w:rsidR="005F3548">
        <w:rPr>
          <w:rFonts w:ascii="Bell MT" w:hAnsi="Bell MT"/>
        </w:rPr>
        <w:t>students</w:t>
      </w:r>
      <w:r w:rsidR="00581B89" w:rsidRPr="00614115">
        <w:rPr>
          <w:rFonts w:ascii="Bell MT" w:hAnsi="Bell MT"/>
        </w:rPr>
        <w:t xml:space="preserve"> are given one day’s grace for every day you missed.</w:t>
      </w:r>
    </w:p>
    <w:p w:rsidR="00581B89" w:rsidRPr="00614115" w:rsidRDefault="005F3548" w:rsidP="00D05CD5">
      <w:pPr>
        <w:pStyle w:val="ListParagraph"/>
        <w:numPr>
          <w:ilvl w:val="0"/>
          <w:numId w:val="7"/>
        </w:numPr>
        <w:tabs>
          <w:tab w:val="left" w:pos="540"/>
        </w:tabs>
        <w:spacing w:after="0" w:line="240" w:lineRule="auto"/>
        <w:ind w:left="540"/>
        <w:rPr>
          <w:rFonts w:ascii="Bell MT" w:hAnsi="Bell MT"/>
        </w:rPr>
      </w:pPr>
      <w:r>
        <w:rPr>
          <w:rFonts w:ascii="Bell MT" w:hAnsi="Bell MT"/>
        </w:rPr>
        <w:t>It is the student’s responsibility to c</w:t>
      </w:r>
      <w:r w:rsidR="00581B89" w:rsidRPr="00614115">
        <w:rPr>
          <w:rFonts w:ascii="Bell MT" w:hAnsi="Bell MT"/>
        </w:rPr>
        <w:t>heck</w:t>
      </w:r>
      <w:r w:rsidR="00D13457">
        <w:rPr>
          <w:rFonts w:ascii="Bell MT" w:hAnsi="Bell MT"/>
        </w:rPr>
        <w:t xml:space="preserve"> </w:t>
      </w:r>
      <w:r>
        <w:rPr>
          <w:rFonts w:ascii="Bell MT" w:hAnsi="Bell MT"/>
        </w:rPr>
        <w:t xml:space="preserve">the teacher’s </w:t>
      </w:r>
      <w:r w:rsidR="00D13457">
        <w:rPr>
          <w:rFonts w:ascii="Bell MT" w:hAnsi="Bell MT"/>
        </w:rPr>
        <w:t xml:space="preserve">web page </w:t>
      </w:r>
      <w:r>
        <w:rPr>
          <w:rFonts w:ascii="Bell MT" w:hAnsi="Bell MT"/>
        </w:rPr>
        <w:t xml:space="preserve">each day </w:t>
      </w:r>
      <w:r w:rsidR="00D13457">
        <w:rPr>
          <w:rFonts w:ascii="Bell MT" w:hAnsi="Bell MT"/>
        </w:rPr>
        <w:t xml:space="preserve">for homework or </w:t>
      </w:r>
      <w:r w:rsidR="00581B89" w:rsidRPr="00614115">
        <w:rPr>
          <w:rFonts w:ascii="Bell MT" w:hAnsi="Bell MT"/>
        </w:rPr>
        <w:t>classwork assignments</w:t>
      </w:r>
      <w:r w:rsidR="00D13457">
        <w:rPr>
          <w:rFonts w:ascii="Bell MT" w:hAnsi="Bell MT"/>
        </w:rPr>
        <w:t>/</w:t>
      </w:r>
      <w:r w:rsidR="007C67CF">
        <w:rPr>
          <w:rFonts w:ascii="Bell MT" w:hAnsi="Bell MT"/>
        </w:rPr>
        <w:t>assessments</w:t>
      </w:r>
      <w:r w:rsidR="00D13457">
        <w:rPr>
          <w:rFonts w:ascii="Bell MT" w:hAnsi="Bell MT"/>
        </w:rPr>
        <w:t>/</w:t>
      </w:r>
      <w:r w:rsidR="007C67CF">
        <w:rPr>
          <w:rFonts w:ascii="Bell MT" w:hAnsi="Bell MT"/>
        </w:rPr>
        <w:t>essays</w:t>
      </w:r>
      <w:r w:rsidR="00D13457">
        <w:rPr>
          <w:rFonts w:ascii="Bell MT" w:hAnsi="Bell MT"/>
        </w:rPr>
        <w:t>, etc.</w:t>
      </w:r>
      <w:r w:rsidR="00581B89" w:rsidRPr="00614115">
        <w:rPr>
          <w:rFonts w:ascii="Bell MT" w:hAnsi="Bell MT"/>
        </w:rPr>
        <w:t xml:space="preserve"> (</w:t>
      </w:r>
      <w:hyperlink r:id="rId9" w:history="1">
        <w:r w:rsidR="00581B89" w:rsidRPr="00614115">
          <w:rPr>
            <w:rStyle w:val="Hyperlink"/>
            <w:rFonts w:ascii="Bell MT" w:hAnsi="Bell MT"/>
            <w:color w:val="auto"/>
          </w:rPr>
          <w:t>http://andreadecker@weebly.com</w:t>
        </w:r>
      </w:hyperlink>
      <w:r w:rsidR="00581B89" w:rsidRPr="00614115">
        <w:rPr>
          <w:rStyle w:val="Hyperlink"/>
          <w:rFonts w:ascii="Bell MT" w:hAnsi="Bell MT"/>
          <w:color w:val="auto"/>
        </w:rPr>
        <w:t>)</w:t>
      </w:r>
    </w:p>
    <w:p w:rsidR="00581B89" w:rsidRPr="00614115" w:rsidRDefault="00D13457" w:rsidP="00D05CD5">
      <w:pPr>
        <w:pStyle w:val="ListParagraph"/>
        <w:numPr>
          <w:ilvl w:val="0"/>
          <w:numId w:val="7"/>
        </w:numPr>
        <w:tabs>
          <w:tab w:val="left" w:pos="540"/>
        </w:tabs>
        <w:spacing w:after="0" w:line="240" w:lineRule="auto"/>
        <w:ind w:left="540"/>
        <w:rPr>
          <w:rFonts w:ascii="Bell MT" w:hAnsi="Bell MT"/>
        </w:rPr>
      </w:pPr>
      <w:r>
        <w:rPr>
          <w:rFonts w:ascii="Bell MT" w:hAnsi="Bell MT"/>
        </w:rPr>
        <w:t>A</w:t>
      </w:r>
      <w:r w:rsidR="007C67CF">
        <w:rPr>
          <w:rFonts w:ascii="Bell MT" w:hAnsi="Bell MT"/>
        </w:rPr>
        <w:t>ssessment</w:t>
      </w:r>
      <w:r>
        <w:rPr>
          <w:rFonts w:ascii="Bell MT" w:hAnsi="Bell MT"/>
        </w:rPr>
        <w:t>/major assignment</w:t>
      </w:r>
      <w:r w:rsidR="0045313A" w:rsidRPr="00614115">
        <w:rPr>
          <w:rFonts w:ascii="Bell MT" w:hAnsi="Bell MT"/>
        </w:rPr>
        <w:t xml:space="preserve"> dates</w:t>
      </w:r>
      <w:r w:rsidR="00581B89" w:rsidRPr="00614115">
        <w:rPr>
          <w:rFonts w:ascii="Bell MT" w:hAnsi="Bell MT"/>
        </w:rPr>
        <w:t xml:space="preserve"> are announced in advance.  If </w:t>
      </w:r>
      <w:r w:rsidR="005F3548">
        <w:rPr>
          <w:rFonts w:ascii="Bell MT" w:hAnsi="Bell MT"/>
        </w:rPr>
        <w:t xml:space="preserve">a student is </w:t>
      </w:r>
      <w:r w:rsidR="00581B89" w:rsidRPr="00614115">
        <w:rPr>
          <w:rFonts w:ascii="Bell MT" w:hAnsi="Bell MT"/>
        </w:rPr>
        <w:t>absent</w:t>
      </w:r>
      <w:r>
        <w:rPr>
          <w:rFonts w:ascii="Bell MT" w:hAnsi="Bell MT"/>
        </w:rPr>
        <w:t>,</w:t>
      </w:r>
      <w:r w:rsidR="00581B89" w:rsidRPr="00614115">
        <w:rPr>
          <w:rFonts w:ascii="Bell MT" w:hAnsi="Bell MT"/>
        </w:rPr>
        <w:t xml:space="preserve"> </w:t>
      </w:r>
      <w:r w:rsidR="005F3548">
        <w:rPr>
          <w:rFonts w:ascii="Bell MT" w:hAnsi="Bell MT"/>
        </w:rPr>
        <w:t xml:space="preserve">the student is </w:t>
      </w:r>
      <w:r w:rsidR="00581B89" w:rsidRPr="00614115">
        <w:rPr>
          <w:rFonts w:ascii="Bell MT" w:hAnsi="Bell MT"/>
        </w:rPr>
        <w:t>expected to arrange</w:t>
      </w:r>
      <w:r>
        <w:rPr>
          <w:rFonts w:ascii="Bell MT" w:hAnsi="Bell MT"/>
        </w:rPr>
        <w:t xml:space="preserve"> a</w:t>
      </w:r>
      <w:r w:rsidR="00581B89" w:rsidRPr="00614115">
        <w:rPr>
          <w:rFonts w:ascii="Bell MT" w:hAnsi="Bell MT"/>
        </w:rPr>
        <w:t xml:space="preserve"> </w:t>
      </w:r>
      <w:r>
        <w:rPr>
          <w:rFonts w:ascii="Bell MT" w:hAnsi="Bell MT"/>
        </w:rPr>
        <w:t xml:space="preserve">time to </w:t>
      </w:r>
      <w:r w:rsidR="00581B89" w:rsidRPr="00614115">
        <w:rPr>
          <w:rFonts w:ascii="Bell MT" w:hAnsi="Bell MT"/>
        </w:rPr>
        <w:t>make</w:t>
      </w:r>
      <w:r>
        <w:rPr>
          <w:rFonts w:ascii="Bell MT" w:hAnsi="Bell MT"/>
        </w:rPr>
        <w:t xml:space="preserve"> </w:t>
      </w:r>
      <w:r w:rsidR="00581B89" w:rsidRPr="00614115">
        <w:rPr>
          <w:rFonts w:ascii="Bell MT" w:hAnsi="Bell MT"/>
        </w:rPr>
        <w:t xml:space="preserve">up </w:t>
      </w:r>
      <w:r>
        <w:rPr>
          <w:rFonts w:ascii="Bell MT" w:hAnsi="Bell MT"/>
        </w:rPr>
        <w:t xml:space="preserve">the missed assessment/assignment </w:t>
      </w:r>
      <w:r w:rsidR="00581B89" w:rsidRPr="00614115">
        <w:rPr>
          <w:rFonts w:ascii="Bell MT" w:hAnsi="Bell MT"/>
        </w:rPr>
        <w:t xml:space="preserve">as </w:t>
      </w:r>
      <w:r w:rsidR="00246663">
        <w:rPr>
          <w:rFonts w:ascii="Bell MT" w:hAnsi="Bell MT"/>
        </w:rPr>
        <w:t xml:space="preserve">soon as </w:t>
      </w:r>
      <w:r w:rsidR="00581B89" w:rsidRPr="00614115">
        <w:rPr>
          <w:rFonts w:ascii="Bell MT" w:hAnsi="Bell MT"/>
        </w:rPr>
        <w:t>possible</w:t>
      </w:r>
      <w:r>
        <w:rPr>
          <w:rFonts w:ascii="Bell MT" w:hAnsi="Bell MT"/>
        </w:rPr>
        <w:t xml:space="preserve">. The general policy is </w:t>
      </w:r>
      <w:r w:rsidR="005F3548">
        <w:rPr>
          <w:rFonts w:ascii="Bell MT" w:hAnsi="Bell MT"/>
        </w:rPr>
        <w:t xml:space="preserve">the student is </w:t>
      </w:r>
      <w:r w:rsidR="00581B89" w:rsidRPr="00614115">
        <w:rPr>
          <w:rFonts w:ascii="Bell MT" w:hAnsi="Bell MT"/>
        </w:rPr>
        <w:t xml:space="preserve">required to complete them or turn them in on the day </w:t>
      </w:r>
      <w:r w:rsidR="005F3548">
        <w:rPr>
          <w:rFonts w:ascii="Bell MT" w:hAnsi="Bell MT"/>
        </w:rPr>
        <w:t>the student</w:t>
      </w:r>
      <w:r w:rsidR="00581B89" w:rsidRPr="00614115">
        <w:rPr>
          <w:rFonts w:ascii="Bell MT" w:hAnsi="Bell MT"/>
        </w:rPr>
        <w:t xml:space="preserve"> return</w:t>
      </w:r>
      <w:r w:rsidR="005F3548">
        <w:rPr>
          <w:rFonts w:ascii="Bell MT" w:hAnsi="Bell MT"/>
        </w:rPr>
        <w:t>s</w:t>
      </w:r>
      <w:r>
        <w:rPr>
          <w:rFonts w:ascii="Bell MT" w:hAnsi="Bell MT"/>
        </w:rPr>
        <w:t xml:space="preserve"> to class</w:t>
      </w:r>
      <w:r w:rsidR="00581B89" w:rsidRPr="00614115">
        <w:rPr>
          <w:rFonts w:ascii="Bell MT" w:hAnsi="Bell MT"/>
        </w:rPr>
        <w:t xml:space="preserve">. </w:t>
      </w:r>
      <w:r w:rsidR="00581B89" w:rsidRPr="00614115">
        <w:rPr>
          <w:rFonts w:ascii="Bell MT" w:hAnsi="Bell MT"/>
          <w:u w:val="single"/>
        </w:rPr>
        <w:t xml:space="preserve">This includes </w:t>
      </w:r>
      <w:r w:rsidR="0045313A" w:rsidRPr="00614115">
        <w:rPr>
          <w:rFonts w:ascii="Bell MT" w:hAnsi="Bell MT"/>
          <w:u w:val="single"/>
        </w:rPr>
        <w:t xml:space="preserve">essays or assessments </w:t>
      </w:r>
      <w:r w:rsidR="00581B89" w:rsidRPr="00614115">
        <w:rPr>
          <w:rFonts w:ascii="Bell MT" w:hAnsi="Bell MT"/>
          <w:u w:val="single"/>
        </w:rPr>
        <w:t xml:space="preserve">that may be </w:t>
      </w:r>
      <w:r w:rsidR="005F3548">
        <w:rPr>
          <w:rFonts w:ascii="Bell MT" w:hAnsi="Bell MT"/>
          <w:u w:val="single"/>
        </w:rPr>
        <w:t>due in</w:t>
      </w:r>
      <w:r w:rsidR="00581B89" w:rsidRPr="00614115">
        <w:rPr>
          <w:rFonts w:ascii="Bell MT" w:hAnsi="Bell MT"/>
          <w:u w:val="single"/>
        </w:rPr>
        <w:t xml:space="preserve"> class on </w:t>
      </w:r>
      <w:r w:rsidR="005F3548">
        <w:rPr>
          <w:rFonts w:ascii="Bell MT" w:hAnsi="Bell MT"/>
          <w:u w:val="single"/>
        </w:rPr>
        <w:t xml:space="preserve">the day the student </w:t>
      </w:r>
      <w:r w:rsidR="00581B89" w:rsidRPr="00614115">
        <w:rPr>
          <w:rFonts w:ascii="Bell MT" w:hAnsi="Bell MT"/>
          <w:u w:val="single"/>
        </w:rPr>
        <w:t>return</w:t>
      </w:r>
      <w:r w:rsidR="005F3548">
        <w:rPr>
          <w:rFonts w:ascii="Bell MT" w:hAnsi="Bell MT"/>
          <w:u w:val="single"/>
        </w:rPr>
        <w:t>s</w:t>
      </w:r>
      <w:r w:rsidR="00581B89" w:rsidRPr="00614115">
        <w:rPr>
          <w:rFonts w:ascii="Bell MT" w:hAnsi="Bell MT"/>
          <w:u w:val="single"/>
        </w:rPr>
        <w:t>.</w:t>
      </w:r>
    </w:p>
    <w:p w:rsidR="00581B89" w:rsidRPr="00614115" w:rsidRDefault="00581B89" w:rsidP="00D05CD5">
      <w:pPr>
        <w:pStyle w:val="ListParagraph"/>
        <w:numPr>
          <w:ilvl w:val="0"/>
          <w:numId w:val="7"/>
        </w:numPr>
        <w:tabs>
          <w:tab w:val="left" w:pos="540"/>
        </w:tabs>
        <w:spacing w:after="0" w:line="240" w:lineRule="auto"/>
        <w:ind w:left="540"/>
        <w:rPr>
          <w:rFonts w:ascii="Bell MT" w:hAnsi="Bell MT"/>
        </w:rPr>
      </w:pPr>
      <w:r w:rsidRPr="00614115">
        <w:rPr>
          <w:rFonts w:ascii="Bell MT" w:hAnsi="Bell MT"/>
        </w:rPr>
        <w:t xml:space="preserve">School activities such as sporting events or field trips do not excuse </w:t>
      </w:r>
      <w:r w:rsidR="005F3548">
        <w:rPr>
          <w:rFonts w:ascii="Bell MT" w:hAnsi="Bell MT"/>
        </w:rPr>
        <w:t xml:space="preserve">students </w:t>
      </w:r>
      <w:r w:rsidRPr="00614115">
        <w:rPr>
          <w:rFonts w:ascii="Bell MT" w:hAnsi="Bell MT"/>
        </w:rPr>
        <w:t xml:space="preserve">from </w:t>
      </w:r>
      <w:r w:rsidR="005F3548">
        <w:rPr>
          <w:rFonts w:ascii="Bell MT" w:hAnsi="Bell MT"/>
        </w:rPr>
        <w:t xml:space="preserve">submitting </w:t>
      </w:r>
      <w:r w:rsidRPr="00614115">
        <w:rPr>
          <w:rFonts w:ascii="Bell MT" w:hAnsi="Bell MT"/>
        </w:rPr>
        <w:t xml:space="preserve">work on time.  </w:t>
      </w:r>
      <w:r w:rsidR="005F3548">
        <w:rPr>
          <w:rFonts w:ascii="Bell MT" w:hAnsi="Bell MT"/>
        </w:rPr>
        <w:t>Students are expected to m</w:t>
      </w:r>
      <w:r w:rsidRPr="00614115">
        <w:rPr>
          <w:rFonts w:ascii="Bell MT" w:hAnsi="Bell MT"/>
        </w:rPr>
        <w:t xml:space="preserve">ake </w:t>
      </w:r>
      <w:r w:rsidR="005F3548">
        <w:rPr>
          <w:rFonts w:ascii="Bell MT" w:hAnsi="Bell MT"/>
        </w:rPr>
        <w:t xml:space="preserve">submission </w:t>
      </w:r>
      <w:r w:rsidRPr="00614115">
        <w:rPr>
          <w:rFonts w:ascii="Bell MT" w:hAnsi="Bell MT"/>
        </w:rPr>
        <w:t xml:space="preserve">arrangements prior to </w:t>
      </w:r>
      <w:r w:rsidR="005F3548">
        <w:rPr>
          <w:rFonts w:ascii="Bell MT" w:hAnsi="Bell MT"/>
        </w:rPr>
        <w:t xml:space="preserve">their </w:t>
      </w:r>
      <w:r w:rsidRPr="00614115">
        <w:rPr>
          <w:rFonts w:ascii="Bell MT" w:hAnsi="Bell MT"/>
        </w:rPr>
        <w:t xml:space="preserve">absence.  </w:t>
      </w:r>
    </w:p>
    <w:p w:rsidR="001327BE" w:rsidRPr="00614115" w:rsidRDefault="001327BE" w:rsidP="00383CC8">
      <w:pPr>
        <w:spacing w:after="0" w:line="240" w:lineRule="auto"/>
        <w:contextualSpacing/>
        <w:rPr>
          <w:rFonts w:ascii="Bell MT" w:hAnsi="Bell MT"/>
          <w:b/>
          <w:u w:val="single"/>
        </w:rPr>
      </w:pPr>
    </w:p>
    <w:p w:rsidR="00581B89" w:rsidRPr="00614115" w:rsidRDefault="001327BE" w:rsidP="00383CC8">
      <w:pPr>
        <w:spacing w:after="0" w:line="240" w:lineRule="auto"/>
        <w:contextualSpacing/>
        <w:rPr>
          <w:rFonts w:ascii="Bell MT" w:hAnsi="Bell MT"/>
          <w:b/>
        </w:rPr>
      </w:pPr>
      <w:r w:rsidRPr="00614115">
        <w:rPr>
          <w:rFonts w:ascii="Bell MT" w:hAnsi="Bell MT"/>
          <w:b/>
        </w:rPr>
        <w:t>CHEATING</w:t>
      </w:r>
    </w:p>
    <w:p w:rsidR="00581B89" w:rsidRPr="00614115" w:rsidRDefault="00581B89" w:rsidP="00383CC8">
      <w:pPr>
        <w:widowControl w:val="0"/>
        <w:autoSpaceDE w:val="0"/>
        <w:autoSpaceDN w:val="0"/>
        <w:adjustRightInd w:val="0"/>
        <w:spacing w:after="0" w:line="240" w:lineRule="auto"/>
        <w:contextualSpacing/>
        <w:rPr>
          <w:rFonts w:ascii="Bell MT" w:hAnsi="Bell MT" w:cs="ArialMT"/>
          <w:lang w:bidi="en-US"/>
        </w:rPr>
      </w:pPr>
      <w:r w:rsidRPr="00614115">
        <w:rPr>
          <w:rFonts w:ascii="Bell MT" w:hAnsi="Bell MT" w:cs="Times-Roman"/>
          <w:lang w:bidi="en-US"/>
        </w:rPr>
        <w:t>Cheating is defined as taking deliberate and deceptive action for the purpose of dishonorably earning a grade or some other advantage on an assignment.  Cheating includes, but is not limited to:</w:t>
      </w:r>
    </w:p>
    <w:p w:rsidR="00581B89" w:rsidRPr="00614115" w:rsidRDefault="00581B89" w:rsidP="00D05CD5">
      <w:pPr>
        <w:widowControl w:val="0"/>
        <w:numPr>
          <w:ilvl w:val="0"/>
          <w:numId w:val="1"/>
        </w:numPr>
        <w:tabs>
          <w:tab w:val="clear" w:pos="720"/>
          <w:tab w:val="num" w:pos="540"/>
        </w:tabs>
        <w:autoSpaceDE w:val="0"/>
        <w:autoSpaceDN w:val="0"/>
        <w:adjustRightInd w:val="0"/>
        <w:spacing w:after="0" w:line="240" w:lineRule="auto"/>
        <w:ind w:left="540"/>
        <w:contextualSpacing/>
        <w:rPr>
          <w:rFonts w:ascii="Bell MT" w:hAnsi="Bell MT" w:cs="ArialMT"/>
          <w:lang w:bidi="en-US"/>
        </w:rPr>
      </w:pPr>
      <w:r w:rsidRPr="00614115">
        <w:rPr>
          <w:rFonts w:ascii="Bell MT" w:hAnsi="Bell MT" w:cs="Times-Roman"/>
          <w:lang w:bidi="en-US"/>
        </w:rPr>
        <w:t>Copying answers from someone else’s assignment / test that is not authorized group or paired work</w:t>
      </w:r>
      <w:r w:rsidR="007C67CF">
        <w:rPr>
          <w:rFonts w:ascii="Bell MT" w:hAnsi="Bell MT" w:cs="Times-Roman"/>
          <w:lang w:bidi="en-US"/>
        </w:rPr>
        <w:t>;</w:t>
      </w:r>
    </w:p>
    <w:p w:rsidR="00581B89" w:rsidRPr="00614115" w:rsidRDefault="00581B89" w:rsidP="00D05CD5">
      <w:pPr>
        <w:widowControl w:val="0"/>
        <w:numPr>
          <w:ilvl w:val="0"/>
          <w:numId w:val="1"/>
        </w:numPr>
        <w:tabs>
          <w:tab w:val="clear" w:pos="720"/>
          <w:tab w:val="num" w:pos="540"/>
        </w:tabs>
        <w:autoSpaceDE w:val="0"/>
        <w:autoSpaceDN w:val="0"/>
        <w:adjustRightInd w:val="0"/>
        <w:spacing w:after="0" w:line="240" w:lineRule="auto"/>
        <w:ind w:left="540"/>
        <w:contextualSpacing/>
        <w:rPr>
          <w:rFonts w:ascii="Bell MT" w:hAnsi="Bell MT" w:cs="ArialMT"/>
          <w:lang w:bidi="en-US"/>
        </w:rPr>
      </w:pPr>
      <w:r w:rsidRPr="00614115">
        <w:rPr>
          <w:rFonts w:ascii="Bell MT" w:hAnsi="Bell MT" w:cs="Times-Roman"/>
          <w:lang w:bidi="en-US"/>
        </w:rPr>
        <w:t xml:space="preserve">Using notes, </w:t>
      </w:r>
      <w:r w:rsidR="005F3548">
        <w:rPr>
          <w:rFonts w:ascii="Bell MT" w:hAnsi="Bell MT" w:cs="Times-Roman"/>
          <w:lang w:bidi="en-US"/>
        </w:rPr>
        <w:t xml:space="preserve">a </w:t>
      </w:r>
      <w:r w:rsidRPr="00614115">
        <w:rPr>
          <w:rFonts w:ascii="Bell MT" w:hAnsi="Bell MT" w:cs="Times-Roman"/>
          <w:lang w:bidi="en-US"/>
        </w:rPr>
        <w:t xml:space="preserve">cell phone, or textbook on/during a test/quiz. (NOTE: </w:t>
      </w:r>
      <w:r w:rsidR="005F3548">
        <w:rPr>
          <w:rFonts w:ascii="Bell MT" w:hAnsi="Bell MT" w:cs="Times-Roman"/>
          <w:lang w:bidi="en-US"/>
        </w:rPr>
        <w:t>Students</w:t>
      </w:r>
      <w:r w:rsidRPr="00614115">
        <w:rPr>
          <w:rFonts w:ascii="Bell MT" w:hAnsi="Bell MT" w:cs="Times-Roman"/>
          <w:lang w:bidi="en-US"/>
        </w:rPr>
        <w:t xml:space="preserve"> may not check </w:t>
      </w:r>
      <w:r w:rsidR="005F3548">
        <w:rPr>
          <w:rFonts w:ascii="Bell MT" w:hAnsi="Bell MT" w:cs="Times-Roman"/>
          <w:lang w:bidi="en-US"/>
        </w:rPr>
        <w:t>cell</w:t>
      </w:r>
      <w:r w:rsidRPr="00614115">
        <w:rPr>
          <w:rFonts w:ascii="Bell MT" w:hAnsi="Bell MT" w:cs="Times-Roman"/>
          <w:lang w:bidi="en-US"/>
        </w:rPr>
        <w:t xml:space="preserve"> phone</w:t>
      </w:r>
      <w:r w:rsidR="005F3548">
        <w:rPr>
          <w:rFonts w:ascii="Bell MT" w:hAnsi="Bell MT" w:cs="Times-Roman"/>
          <w:lang w:bidi="en-US"/>
        </w:rPr>
        <w:t>s</w:t>
      </w:r>
      <w:r w:rsidRPr="00614115">
        <w:rPr>
          <w:rFonts w:ascii="Bell MT" w:hAnsi="Bell MT" w:cs="Times-Roman"/>
          <w:lang w:bidi="en-US"/>
        </w:rPr>
        <w:t xml:space="preserve"> at any time during a test/quiz – even to check the time. There is a clock on the wall</w:t>
      </w:r>
      <w:r w:rsidR="007C67CF">
        <w:rPr>
          <w:rFonts w:ascii="Bell MT" w:hAnsi="Bell MT" w:cs="Times-Roman"/>
          <w:lang w:bidi="en-US"/>
        </w:rPr>
        <w:t>.);</w:t>
      </w:r>
    </w:p>
    <w:p w:rsidR="00581B89" w:rsidRPr="00614115" w:rsidRDefault="00581B89" w:rsidP="00D05CD5">
      <w:pPr>
        <w:widowControl w:val="0"/>
        <w:numPr>
          <w:ilvl w:val="0"/>
          <w:numId w:val="1"/>
        </w:numPr>
        <w:tabs>
          <w:tab w:val="clear" w:pos="720"/>
          <w:tab w:val="num" w:pos="540"/>
        </w:tabs>
        <w:autoSpaceDE w:val="0"/>
        <w:autoSpaceDN w:val="0"/>
        <w:adjustRightInd w:val="0"/>
        <w:spacing w:after="0" w:line="240" w:lineRule="auto"/>
        <w:ind w:left="540"/>
        <w:contextualSpacing/>
        <w:rPr>
          <w:rFonts w:ascii="Bell MT" w:hAnsi="Bell MT" w:cs="ArialMT"/>
          <w:lang w:bidi="en-US"/>
        </w:rPr>
      </w:pPr>
      <w:r w:rsidRPr="00614115">
        <w:rPr>
          <w:rFonts w:ascii="Bell MT" w:hAnsi="Bell MT" w:cs="Times-Roman"/>
          <w:lang w:bidi="en-US"/>
        </w:rPr>
        <w:t>Giving someone else the answers to a test</w:t>
      </w:r>
      <w:r w:rsidR="007C67CF">
        <w:rPr>
          <w:rFonts w:ascii="Bell MT" w:hAnsi="Bell MT" w:cs="Times-Roman"/>
          <w:lang w:bidi="en-US"/>
        </w:rPr>
        <w:t>;</w:t>
      </w:r>
    </w:p>
    <w:p w:rsidR="00581B89" w:rsidRPr="00614115" w:rsidRDefault="00581B89" w:rsidP="00D05CD5">
      <w:pPr>
        <w:widowControl w:val="0"/>
        <w:numPr>
          <w:ilvl w:val="0"/>
          <w:numId w:val="1"/>
        </w:numPr>
        <w:tabs>
          <w:tab w:val="clear" w:pos="720"/>
          <w:tab w:val="num" w:pos="540"/>
        </w:tabs>
        <w:autoSpaceDE w:val="0"/>
        <w:autoSpaceDN w:val="0"/>
        <w:adjustRightInd w:val="0"/>
        <w:spacing w:after="0" w:line="240" w:lineRule="auto"/>
        <w:ind w:left="540"/>
        <w:contextualSpacing/>
        <w:rPr>
          <w:rFonts w:ascii="Bell MT" w:hAnsi="Bell MT" w:cs="ArialMT"/>
          <w:lang w:bidi="en-US"/>
        </w:rPr>
      </w:pPr>
      <w:r w:rsidRPr="00614115">
        <w:rPr>
          <w:rFonts w:ascii="Bell MT" w:hAnsi="Bell MT" w:cs="Times-Roman"/>
          <w:lang w:bidi="en-US"/>
        </w:rPr>
        <w:t>Taking a test for someone else</w:t>
      </w:r>
      <w:r w:rsidR="007C67CF">
        <w:rPr>
          <w:rFonts w:ascii="Bell MT" w:hAnsi="Bell MT" w:cs="Times-Roman"/>
          <w:lang w:bidi="en-US"/>
        </w:rPr>
        <w:t>;</w:t>
      </w:r>
    </w:p>
    <w:p w:rsidR="00581B89" w:rsidRPr="00614115" w:rsidRDefault="00581B89" w:rsidP="00D05CD5">
      <w:pPr>
        <w:widowControl w:val="0"/>
        <w:numPr>
          <w:ilvl w:val="0"/>
          <w:numId w:val="1"/>
        </w:numPr>
        <w:tabs>
          <w:tab w:val="clear" w:pos="720"/>
          <w:tab w:val="num" w:pos="540"/>
        </w:tabs>
        <w:autoSpaceDE w:val="0"/>
        <w:autoSpaceDN w:val="0"/>
        <w:adjustRightInd w:val="0"/>
        <w:spacing w:after="0" w:line="240" w:lineRule="auto"/>
        <w:ind w:left="540"/>
        <w:contextualSpacing/>
        <w:rPr>
          <w:rFonts w:ascii="Bell MT" w:hAnsi="Bell MT" w:cs="ArialMT"/>
          <w:lang w:bidi="en-US"/>
        </w:rPr>
      </w:pPr>
      <w:r w:rsidRPr="00614115">
        <w:rPr>
          <w:rFonts w:ascii="Bell MT" w:hAnsi="Bell MT" w:cs="Times-Roman"/>
          <w:lang w:bidi="en-US"/>
        </w:rPr>
        <w:t>Helping someone on an assignment that is supposed to be individualized work</w:t>
      </w:r>
      <w:r w:rsidR="007C67CF">
        <w:rPr>
          <w:rFonts w:ascii="Bell MT" w:hAnsi="Bell MT" w:cs="Times-Roman"/>
          <w:lang w:bidi="en-US"/>
        </w:rPr>
        <w:t>;</w:t>
      </w:r>
    </w:p>
    <w:p w:rsidR="00581B89" w:rsidRPr="00614115" w:rsidRDefault="00581B89" w:rsidP="00D05CD5">
      <w:pPr>
        <w:widowControl w:val="0"/>
        <w:numPr>
          <w:ilvl w:val="0"/>
          <w:numId w:val="1"/>
        </w:numPr>
        <w:tabs>
          <w:tab w:val="clear" w:pos="720"/>
          <w:tab w:val="num" w:pos="540"/>
        </w:tabs>
        <w:autoSpaceDE w:val="0"/>
        <w:autoSpaceDN w:val="0"/>
        <w:adjustRightInd w:val="0"/>
        <w:spacing w:after="0" w:line="240" w:lineRule="auto"/>
        <w:ind w:left="540"/>
        <w:contextualSpacing/>
        <w:rPr>
          <w:rFonts w:ascii="Bell MT" w:hAnsi="Bell MT" w:cs="ArialMT"/>
          <w:lang w:bidi="en-US"/>
        </w:rPr>
      </w:pPr>
      <w:r w:rsidRPr="00614115">
        <w:rPr>
          <w:rFonts w:ascii="Bell MT" w:hAnsi="Bell MT" w:cs="Times-Roman"/>
          <w:lang w:bidi="en-US"/>
        </w:rPr>
        <w:t xml:space="preserve">Borrowing or purchasing a research paper and /or project and submitting it as </w:t>
      </w:r>
      <w:r w:rsidR="005F3548">
        <w:rPr>
          <w:rFonts w:ascii="Bell MT" w:hAnsi="Bell MT" w:cs="Times-Roman"/>
          <w:lang w:bidi="en-US"/>
        </w:rPr>
        <w:t>one’s</w:t>
      </w:r>
      <w:r w:rsidRPr="00614115">
        <w:rPr>
          <w:rFonts w:ascii="Bell MT" w:hAnsi="Bell MT" w:cs="Times-Roman"/>
          <w:lang w:bidi="en-US"/>
        </w:rPr>
        <w:t xml:space="preserve"> own</w:t>
      </w:r>
      <w:r w:rsidR="007C67CF">
        <w:rPr>
          <w:rFonts w:ascii="Bell MT" w:hAnsi="Bell MT" w:cs="Times-Roman"/>
          <w:lang w:bidi="en-US"/>
        </w:rPr>
        <w:t>; and</w:t>
      </w:r>
    </w:p>
    <w:p w:rsidR="00581B89" w:rsidRPr="00614115" w:rsidRDefault="00581B89" w:rsidP="00D05CD5">
      <w:pPr>
        <w:widowControl w:val="0"/>
        <w:numPr>
          <w:ilvl w:val="0"/>
          <w:numId w:val="1"/>
        </w:numPr>
        <w:tabs>
          <w:tab w:val="clear" w:pos="720"/>
          <w:tab w:val="num" w:pos="540"/>
        </w:tabs>
        <w:autoSpaceDE w:val="0"/>
        <w:autoSpaceDN w:val="0"/>
        <w:adjustRightInd w:val="0"/>
        <w:spacing w:after="0" w:line="240" w:lineRule="auto"/>
        <w:ind w:left="540"/>
        <w:contextualSpacing/>
        <w:rPr>
          <w:rFonts w:ascii="Bell MT" w:hAnsi="Bell MT" w:cs="ArialMT"/>
          <w:lang w:bidi="en-US"/>
        </w:rPr>
      </w:pPr>
      <w:r w:rsidRPr="00614115">
        <w:rPr>
          <w:rFonts w:ascii="Bell MT" w:hAnsi="Bell MT" w:cs="Times-Roman"/>
          <w:lang w:bidi="en-US"/>
        </w:rPr>
        <w:t>Skipping class on a day a major assignment/assessment is due</w:t>
      </w:r>
      <w:r w:rsidR="007C67CF">
        <w:rPr>
          <w:rFonts w:ascii="Bell MT" w:hAnsi="Bell MT" w:cs="Times-Roman"/>
          <w:lang w:bidi="en-US"/>
        </w:rPr>
        <w:t>.</w:t>
      </w:r>
    </w:p>
    <w:p w:rsidR="001327BE" w:rsidRPr="00614115" w:rsidRDefault="001327BE" w:rsidP="00383CC8">
      <w:pPr>
        <w:widowControl w:val="0"/>
        <w:autoSpaceDE w:val="0"/>
        <w:autoSpaceDN w:val="0"/>
        <w:adjustRightInd w:val="0"/>
        <w:spacing w:after="0" w:line="240" w:lineRule="auto"/>
        <w:contextualSpacing/>
        <w:rPr>
          <w:rFonts w:ascii="Bell MT" w:hAnsi="Bell MT" w:cs="Times-Roman"/>
          <w:b/>
          <w:u w:val="single"/>
          <w:lang w:bidi="en-US"/>
        </w:rPr>
      </w:pPr>
    </w:p>
    <w:p w:rsidR="00581B89" w:rsidRPr="00614115" w:rsidRDefault="001327BE" w:rsidP="00383CC8">
      <w:pPr>
        <w:widowControl w:val="0"/>
        <w:autoSpaceDE w:val="0"/>
        <w:autoSpaceDN w:val="0"/>
        <w:adjustRightInd w:val="0"/>
        <w:spacing w:after="0" w:line="240" w:lineRule="auto"/>
        <w:contextualSpacing/>
        <w:rPr>
          <w:rFonts w:ascii="Bell MT" w:hAnsi="Bell MT" w:cs="ArialMT"/>
          <w:lang w:bidi="en-US"/>
        </w:rPr>
      </w:pPr>
      <w:r w:rsidRPr="00614115">
        <w:rPr>
          <w:rFonts w:ascii="Bell MT" w:hAnsi="Bell MT" w:cs="Times-Roman"/>
          <w:b/>
          <w:lang w:bidi="en-US"/>
        </w:rPr>
        <w:t>PLAGIARISM</w:t>
      </w:r>
      <w:r w:rsidR="00581B89" w:rsidRPr="00614115">
        <w:rPr>
          <w:rFonts w:ascii="Bell MT" w:hAnsi="Bell MT" w:cs="Times-Roman"/>
          <w:lang w:bidi="en-US"/>
        </w:rPr>
        <w:t xml:space="preserve"> is a form of cheating in which students do not give proper credit to their sources, whether intentional or not.  Plagiarism includes, but is not limited to:</w:t>
      </w:r>
    </w:p>
    <w:p w:rsidR="00581B89" w:rsidRPr="00614115" w:rsidRDefault="00581B89" w:rsidP="00D05CD5">
      <w:pPr>
        <w:widowControl w:val="0"/>
        <w:numPr>
          <w:ilvl w:val="0"/>
          <w:numId w:val="2"/>
        </w:numPr>
        <w:tabs>
          <w:tab w:val="clear" w:pos="720"/>
          <w:tab w:val="num" w:pos="540"/>
        </w:tabs>
        <w:autoSpaceDE w:val="0"/>
        <w:autoSpaceDN w:val="0"/>
        <w:adjustRightInd w:val="0"/>
        <w:spacing w:after="0" w:line="240" w:lineRule="auto"/>
        <w:ind w:left="540"/>
        <w:contextualSpacing/>
        <w:rPr>
          <w:rFonts w:ascii="Bell MT" w:hAnsi="Bell MT" w:cs="ArialMT"/>
          <w:lang w:bidi="en-US"/>
        </w:rPr>
      </w:pPr>
      <w:r w:rsidRPr="00614115">
        <w:rPr>
          <w:rFonts w:ascii="Bell MT" w:hAnsi="Bell MT" w:cs="Times-Roman"/>
          <w:lang w:bidi="en-US"/>
        </w:rPr>
        <w:t xml:space="preserve">Using someone’s exact words, thoughts, ideas, or images in </w:t>
      </w:r>
      <w:r w:rsidR="005F3548">
        <w:rPr>
          <w:rFonts w:ascii="Bell MT" w:hAnsi="Bell MT" w:cs="Times-Roman"/>
          <w:lang w:bidi="en-US"/>
        </w:rPr>
        <w:t>a</w:t>
      </w:r>
      <w:r w:rsidRPr="00614115">
        <w:rPr>
          <w:rFonts w:ascii="Bell MT" w:hAnsi="Bell MT" w:cs="Times-Roman"/>
          <w:lang w:bidi="en-US"/>
        </w:rPr>
        <w:t xml:space="preserve"> paper or project without the use of quotation marks and a citation both parenthetically and </w:t>
      </w:r>
      <w:r w:rsidR="005F3548">
        <w:rPr>
          <w:rFonts w:ascii="Bell MT" w:hAnsi="Bell MT" w:cs="Times-Roman"/>
          <w:lang w:bidi="en-US"/>
        </w:rPr>
        <w:t>o</w:t>
      </w:r>
      <w:r w:rsidRPr="00614115">
        <w:rPr>
          <w:rFonts w:ascii="Bell MT" w:hAnsi="Bell MT" w:cs="Times-Roman"/>
          <w:lang w:bidi="en-US"/>
        </w:rPr>
        <w:t xml:space="preserve">n </w:t>
      </w:r>
      <w:r w:rsidR="005F3548">
        <w:rPr>
          <w:rFonts w:ascii="Bell MT" w:hAnsi="Bell MT" w:cs="Times-Roman"/>
          <w:lang w:bidi="en-US"/>
        </w:rPr>
        <w:t>the</w:t>
      </w:r>
      <w:r w:rsidRPr="00614115">
        <w:rPr>
          <w:rFonts w:ascii="Bell MT" w:hAnsi="Bell MT" w:cs="Times-Roman"/>
          <w:lang w:bidi="en-US"/>
        </w:rPr>
        <w:t xml:space="preserve"> works cited page.</w:t>
      </w:r>
    </w:p>
    <w:p w:rsidR="00581B89" w:rsidRPr="00614115" w:rsidRDefault="00581B89" w:rsidP="00D05CD5">
      <w:pPr>
        <w:widowControl w:val="0"/>
        <w:numPr>
          <w:ilvl w:val="0"/>
          <w:numId w:val="2"/>
        </w:numPr>
        <w:tabs>
          <w:tab w:val="clear" w:pos="720"/>
          <w:tab w:val="num" w:pos="540"/>
        </w:tabs>
        <w:autoSpaceDE w:val="0"/>
        <w:autoSpaceDN w:val="0"/>
        <w:adjustRightInd w:val="0"/>
        <w:spacing w:after="0" w:line="240" w:lineRule="auto"/>
        <w:ind w:left="540"/>
        <w:contextualSpacing/>
        <w:rPr>
          <w:rFonts w:ascii="Bell MT" w:hAnsi="Bell MT" w:cs="ArialMT"/>
          <w:lang w:bidi="en-US"/>
        </w:rPr>
      </w:pPr>
      <w:r w:rsidRPr="00614115">
        <w:rPr>
          <w:rFonts w:ascii="Bell MT" w:hAnsi="Bell MT" w:cs="Times-Roman"/>
          <w:lang w:bidi="en-US"/>
        </w:rPr>
        <w:t xml:space="preserve">Summarizing or paraphrasing someone’s words, thoughts, or ideas in </w:t>
      </w:r>
      <w:r w:rsidR="005F3548">
        <w:rPr>
          <w:rFonts w:ascii="Bell MT" w:hAnsi="Bell MT" w:cs="Times-Roman"/>
          <w:lang w:bidi="en-US"/>
        </w:rPr>
        <w:t>a</w:t>
      </w:r>
      <w:r w:rsidRPr="00614115">
        <w:rPr>
          <w:rFonts w:ascii="Bell MT" w:hAnsi="Bell MT" w:cs="Times-Roman"/>
          <w:lang w:bidi="en-US"/>
        </w:rPr>
        <w:t xml:space="preserve"> paper without giving the author credit (with a citation) both parenthetically and </w:t>
      </w:r>
      <w:r w:rsidR="005F3548">
        <w:rPr>
          <w:rFonts w:ascii="Bell MT" w:hAnsi="Bell MT" w:cs="Times-Roman"/>
          <w:lang w:bidi="en-US"/>
        </w:rPr>
        <w:t>on the</w:t>
      </w:r>
      <w:r w:rsidRPr="00614115">
        <w:rPr>
          <w:rFonts w:ascii="Bell MT" w:hAnsi="Bell MT" w:cs="Times-Roman"/>
          <w:lang w:bidi="en-US"/>
        </w:rPr>
        <w:t xml:space="preserve"> works cited page.</w:t>
      </w:r>
    </w:p>
    <w:p w:rsidR="00581B89" w:rsidRPr="00614115" w:rsidRDefault="00581B89" w:rsidP="00D05CD5">
      <w:pPr>
        <w:widowControl w:val="0"/>
        <w:numPr>
          <w:ilvl w:val="0"/>
          <w:numId w:val="2"/>
        </w:numPr>
        <w:tabs>
          <w:tab w:val="clear" w:pos="720"/>
          <w:tab w:val="num" w:pos="540"/>
        </w:tabs>
        <w:autoSpaceDE w:val="0"/>
        <w:autoSpaceDN w:val="0"/>
        <w:adjustRightInd w:val="0"/>
        <w:spacing w:after="0" w:line="240" w:lineRule="auto"/>
        <w:ind w:left="540"/>
        <w:contextualSpacing/>
        <w:rPr>
          <w:rFonts w:ascii="Bell MT" w:hAnsi="Bell MT" w:cs="ArialMT"/>
          <w:lang w:bidi="en-US"/>
        </w:rPr>
      </w:pPr>
      <w:r w:rsidRPr="00614115">
        <w:rPr>
          <w:rFonts w:ascii="Bell MT" w:hAnsi="Bell MT" w:cs="Times-Roman"/>
          <w:lang w:bidi="en-US"/>
        </w:rPr>
        <w:t xml:space="preserve">Copying and pasting parts from the Internet and claiming the result as </w:t>
      </w:r>
      <w:r w:rsidR="005F3548">
        <w:rPr>
          <w:rFonts w:ascii="Bell MT" w:hAnsi="Bell MT" w:cs="Times-Roman"/>
          <w:lang w:bidi="en-US"/>
        </w:rPr>
        <w:t>one’s</w:t>
      </w:r>
      <w:r w:rsidRPr="00614115">
        <w:rPr>
          <w:rFonts w:ascii="Bell MT" w:hAnsi="Bell MT" w:cs="Times-Roman"/>
          <w:lang w:bidi="en-US"/>
        </w:rPr>
        <w:t xml:space="preserve"> original work. </w:t>
      </w:r>
      <w:r w:rsidR="005F3548">
        <w:rPr>
          <w:rFonts w:ascii="Bell MT" w:hAnsi="Bell MT" w:cs="Times-Roman"/>
          <w:lang w:bidi="en-US"/>
        </w:rPr>
        <w:t>Students</w:t>
      </w:r>
      <w:r w:rsidRPr="00614115">
        <w:rPr>
          <w:rFonts w:ascii="Bell MT" w:hAnsi="Bell MT" w:cs="Times-Roman"/>
          <w:lang w:bidi="en-US"/>
        </w:rPr>
        <w:t xml:space="preserve"> must use proper citations for information from the Web.</w:t>
      </w:r>
    </w:p>
    <w:p w:rsidR="001327BE" w:rsidRPr="00614115" w:rsidRDefault="001327BE" w:rsidP="00383CC8">
      <w:pPr>
        <w:spacing w:after="0" w:line="240" w:lineRule="auto"/>
        <w:contextualSpacing/>
        <w:rPr>
          <w:rFonts w:ascii="Bell MT" w:hAnsi="Bell MT"/>
        </w:rPr>
      </w:pPr>
    </w:p>
    <w:p w:rsidR="00581B89" w:rsidRPr="00614115" w:rsidRDefault="00581B89" w:rsidP="00383CC8">
      <w:pPr>
        <w:spacing w:after="0" w:line="240" w:lineRule="auto"/>
        <w:contextualSpacing/>
        <w:rPr>
          <w:rFonts w:ascii="Bell MT" w:hAnsi="Bell MT"/>
        </w:rPr>
      </w:pPr>
      <w:r w:rsidRPr="00614115">
        <w:rPr>
          <w:rFonts w:ascii="Bell MT" w:hAnsi="Bell MT"/>
        </w:rPr>
        <w:t xml:space="preserve">Consequences for cheating include a zero for the assignment, a discipline referral, parent and principal notification, and a </w:t>
      </w:r>
      <w:r w:rsidRPr="00614115">
        <w:rPr>
          <w:rFonts w:ascii="Bell MT" w:hAnsi="Bell MT"/>
          <w:i/>
        </w:rPr>
        <w:t>U</w:t>
      </w:r>
      <w:r w:rsidRPr="00614115">
        <w:rPr>
          <w:rFonts w:ascii="Bell MT" w:hAnsi="Bell MT"/>
        </w:rPr>
        <w:t xml:space="preserve"> on conduct.</w:t>
      </w:r>
    </w:p>
    <w:p w:rsidR="00581B89" w:rsidRPr="00614115" w:rsidRDefault="00581B89" w:rsidP="00383CC8">
      <w:pPr>
        <w:widowControl w:val="0"/>
        <w:autoSpaceDE w:val="0"/>
        <w:autoSpaceDN w:val="0"/>
        <w:adjustRightInd w:val="0"/>
        <w:spacing w:after="0" w:line="240" w:lineRule="auto"/>
        <w:contextualSpacing/>
        <w:jc w:val="center"/>
        <w:rPr>
          <w:rFonts w:ascii="Bell MT" w:hAnsi="Bell MT"/>
        </w:rPr>
      </w:pPr>
    </w:p>
    <w:p w:rsidR="00581B89" w:rsidRPr="00614115" w:rsidRDefault="00581B89" w:rsidP="00383CC8">
      <w:pPr>
        <w:widowControl w:val="0"/>
        <w:autoSpaceDE w:val="0"/>
        <w:autoSpaceDN w:val="0"/>
        <w:adjustRightInd w:val="0"/>
        <w:spacing w:after="0" w:line="240" w:lineRule="auto"/>
        <w:contextualSpacing/>
        <w:jc w:val="center"/>
        <w:rPr>
          <w:rFonts w:ascii="Bell MT" w:hAnsi="Bell MT" w:cs="Times-Roman"/>
          <w:i/>
          <w:caps/>
          <w:lang w:bidi="en-US"/>
        </w:rPr>
      </w:pPr>
      <w:r w:rsidRPr="00614115">
        <w:rPr>
          <w:rFonts w:ascii="Bell MT" w:hAnsi="Bell MT"/>
        </w:rPr>
        <w:t xml:space="preserve"> </w:t>
      </w:r>
      <w:r w:rsidRPr="00614115">
        <w:rPr>
          <w:rFonts w:ascii="Bell MT" w:hAnsi="Bell MT" w:cs="Times-Roman"/>
          <w:i/>
          <w:caps/>
          <w:lang w:bidi="en-US"/>
        </w:rPr>
        <w:t xml:space="preserve">If in doubt, always ask </w:t>
      </w:r>
      <w:r w:rsidR="005F3548">
        <w:rPr>
          <w:rFonts w:ascii="Bell MT" w:hAnsi="Bell MT" w:cs="Times-Roman"/>
          <w:i/>
          <w:caps/>
          <w:lang w:bidi="en-US"/>
        </w:rPr>
        <w:t>THE TEACHER</w:t>
      </w:r>
      <w:r w:rsidR="007C67CF">
        <w:rPr>
          <w:rFonts w:ascii="Bell MT" w:hAnsi="Bell MT" w:cs="Times-Roman"/>
          <w:i/>
          <w:caps/>
          <w:lang w:bidi="en-US"/>
        </w:rPr>
        <w:t xml:space="preserve"> </w:t>
      </w:r>
      <w:r w:rsidRPr="00614115">
        <w:rPr>
          <w:rFonts w:ascii="Bell MT" w:hAnsi="Bell MT" w:cs="Times-Roman"/>
          <w:i/>
          <w:caps/>
          <w:lang w:bidi="en-US"/>
        </w:rPr>
        <w:t>to clarify an assignment!</w:t>
      </w:r>
    </w:p>
    <w:p w:rsidR="00581B89" w:rsidRDefault="00581B89" w:rsidP="00383CC8">
      <w:pPr>
        <w:widowControl w:val="0"/>
        <w:autoSpaceDE w:val="0"/>
        <w:autoSpaceDN w:val="0"/>
        <w:adjustRightInd w:val="0"/>
        <w:spacing w:after="0" w:line="240" w:lineRule="auto"/>
        <w:contextualSpacing/>
        <w:jc w:val="center"/>
        <w:rPr>
          <w:rFonts w:ascii="Bell MT" w:hAnsi="Bell MT" w:cs="ArialMT"/>
          <w:i/>
          <w:caps/>
          <w:lang w:bidi="en-US"/>
        </w:rPr>
      </w:pPr>
    </w:p>
    <w:p w:rsidR="00033E4E" w:rsidRPr="00614115" w:rsidRDefault="00033E4E" w:rsidP="00383CC8">
      <w:pPr>
        <w:widowControl w:val="0"/>
        <w:autoSpaceDE w:val="0"/>
        <w:autoSpaceDN w:val="0"/>
        <w:adjustRightInd w:val="0"/>
        <w:spacing w:after="0" w:line="240" w:lineRule="auto"/>
        <w:contextualSpacing/>
        <w:jc w:val="center"/>
        <w:rPr>
          <w:rFonts w:ascii="Bell MT" w:hAnsi="Bell MT" w:cs="ArialMT"/>
          <w:i/>
          <w:caps/>
          <w:lang w:bidi="en-US"/>
        </w:rPr>
      </w:pPr>
    </w:p>
    <w:p w:rsidR="00581B89" w:rsidRPr="00614115" w:rsidRDefault="001327BE" w:rsidP="00383CC8">
      <w:pPr>
        <w:spacing w:after="0" w:line="240" w:lineRule="auto"/>
        <w:contextualSpacing/>
        <w:rPr>
          <w:rFonts w:ascii="Bell MT" w:hAnsi="Bell MT"/>
          <w:b/>
        </w:rPr>
      </w:pPr>
      <w:r w:rsidRPr="00614115">
        <w:rPr>
          <w:rFonts w:ascii="Bell MT" w:hAnsi="Bell MT"/>
          <w:b/>
        </w:rPr>
        <w:t>CLASSROOM EXPECTATIONS</w:t>
      </w:r>
      <w:r w:rsidR="005F3548">
        <w:rPr>
          <w:rFonts w:ascii="Bell MT" w:hAnsi="Bell MT"/>
          <w:b/>
        </w:rPr>
        <w:t xml:space="preserve"> </w:t>
      </w:r>
    </w:p>
    <w:p w:rsidR="00581B89" w:rsidRPr="00614115" w:rsidRDefault="00581B89" w:rsidP="00D05CD5">
      <w:pPr>
        <w:pStyle w:val="ListParagraph"/>
        <w:numPr>
          <w:ilvl w:val="0"/>
          <w:numId w:val="8"/>
        </w:numPr>
        <w:tabs>
          <w:tab w:val="clear" w:pos="720"/>
          <w:tab w:val="num" w:pos="540"/>
        </w:tabs>
        <w:spacing w:after="0" w:line="240" w:lineRule="auto"/>
        <w:ind w:left="540"/>
        <w:rPr>
          <w:rFonts w:ascii="Bell MT" w:hAnsi="Bell MT"/>
        </w:rPr>
      </w:pPr>
      <w:r w:rsidRPr="00614115">
        <w:rPr>
          <w:rFonts w:ascii="Bell MT" w:hAnsi="Bell MT"/>
        </w:rPr>
        <w:t xml:space="preserve">Show respect to fellow students, the teacher, the school, and the property that belongs to each. </w:t>
      </w:r>
      <w:r w:rsidR="005F3548">
        <w:rPr>
          <w:rFonts w:ascii="Bell MT" w:hAnsi="Bell MT"/>
        </w:rPr>
        <w:t>Students</w:t>
      </w:r>
      <w:r w:rsidRPr="00614115">
        <w:rPr>
          <w:rFonts w:ascii="Bell MT" w:hAnsi="Bell MT"/>
        </w:rPr>
        <w:t xml:space="preserve"> do not have the right to interfere with classroom instruction or </w:t>
      </w:r>
      <w:r w:rsidR="005F3548">
        <w:rPr>
          <w:rFonts w:ascii="Bell MT" w:hAnsi="Bell MT"/>
        </w:rPr>
        <w:t>other student</w:t>
      </w:r>
      <w:r w:rsidRPr="00614115">
        <w:rPr>
          <w:rFonts w:ascii="Bell MT" w:hAnsi="Bell MT"/>
        </w:rPr>
        <w:t>s</w:t>
      </w:r>
      <w:r w:rsidR="005F3548">
        <w:rPr>
          <w:rFonts w:ascii="Bell MT" w:hAnsi="Bell MT"/>
        </w:rPr>
        <w:t>’</w:t>
      </w:r>
      <w:r w:rsidRPr="00614115">
        <w:rPr>
          <w:rFonts w:ascii="Bell MT" w:hAnsi="Bell MT"/>
        </w:rPr>
        <w:t xml:space="preserve"> learning.</w:t>
      </w:r>
    </w:p>
    <w:p w:rsidR="00581B89" w:rsidRPr="00614115" w:rsidRDefault="00581B89" w:rsidP="00D05CD5">
      <w:pPr>
        <w:pStyle w:val="ListParagraph"/>
        <w:numPr>
          <w:ilvl w:val="0"/>
          <w:numId w:val="8"/>
        </w:numPr>
        <w:tabs>
          <w:tab w:val="clear" w:pos="720"/>
          <w:tab w:val="num" w:pos="540"/>
        </w:tabs>
        <w:spacing w:after="0" w:line="240" w:lineRule="auto"/>
        <w:ind w:left="540"/>
        <w:rPr>
          <w:rFonts w:ascii="Bell MT" w:hAnsi="Bell MT"/>
        </w:rPr>
      </w:pPr>
      <w:r w:rsidRPr="00614115">
        <w:rPr>
          <w:rFonts w:ascii="Bell MT" w:hAnsi="Bell MT"/>
        </w:rPr>
        <w:t xml:space="preserve">No sleeping in class. This includes putting </w:t>
      </w:r>
      <w:r w:rsidR="005F3548">
        <w:rPr>
          <w:rFonts w:ascii="Bell MT" w:hAnsi="Bell MT"/>
        </w:rPr>
        <w:t xml:space="preserve">one’s </w:t>
      </w:r>
      <w:r w:rsidRPr="00614115">
        <w:rPr>
          <w:rFonts w:ascii="Bell MT" w:hAnsi="Bell MT"/>
        </w:rPr>
        <w:t xml:space="preserve">head down on </w:t>
      </w:r>
      <w:r w:rsidR="005F3548">
        <w:rPr>
          <w:rFonts w:ascii="Bell MT" w:hAnsi="Bell MT"/>
        </w:rPr>
        <w:t xml:space="preserve">his/her </w:t>
      </w:r>
      <w:r w:rsidRPr="00614115">
        <w:rPr>
          <w:rFonts w:ascii="Bell MT" w:hAnsi="Bell MT"/>
        </w:rPr>
        <w:t>desk.</w:t>
      </w:r>
    </w:p>
    <w:p w:rsidR="00581B89" w:rsidRPr="00614115" w:rsidRDefault="000048B2" w:rsidP="00D05CD5">
      <w:pPr>
        <w:pStyle w:val="ListParagraph"/>
        <w:numPr>
          <w:ilvl w:val="0"/>
          <w:numId w:val="8"/>
        </w:numPr>
        <w:tabs>
          <w:tab w:val="clear" w:pos="720"/>
          <w:tab w:val="num" w:pos="540"/>
        </w:tabs>
        <w:spacing w:after="0" w:line="240" w:lineRule="auto"/>
        <w:ind w:left="540"/>
        <w:rPr>
          <w:rFonts w:ascii="Bell MT" w:hAnsi="Bell MT"/>
        </w:rPr>
      </w:pPr>
      <w:r>
        <w:rPr>
          <w:rFonts w:ascii="Bell MT" w:hAnsi="Bell MT"/>
        </w:rPr>
        <w:t xml:space="preserve">Class is </w:t>
      </w:r>
      <w:r w:rsidR="00581B89" w:rsidRPr="00614115">
        <w:rPr>
          <w:rFonts w:ascii="Bell MT" w:hAnsi="Bell MT"/>
        </w:rPr>
        <w:t>dismissed by the bell. No lining up at the door.</w:t>
      </w:r>
    </w:p>
    <w:p w:rsidR="00581B89" w:rsidRPr="00614115" w:rsidRDefault="00581B89" w:rsidP="00D05CD5">
      <w:pPr>
        <w:pStyle w:val="ListParagraph"/>
        <w:numPr>
          <w:ilvl w:val="0"/>
          <w:numId w:val="8"/>
        </w:numPr>
        <w:tabs>
          <w:tab w:val="clear" w:pos="720"/>
          <w:tab w:val="num" w:pos="540"/>
        </w:tabs>
        <w:spacing w:after="0" w:line="240" w:lineRule="auto"/>
        <w:ind w:left="540"/>
        <w:rPr>
          <w:rFonts w:ascii="Bell MT" w:hAnsi="Bell MT"/>
        </w:rPr>
      </w:pPr>
      <w:r w:rsidRPr="00614115">
        <w:rPr>
          <w:rFonts w:ascii="Bell MT" w:hAnsi="Bell MT"/>
        </w:rPr>
        <w:t>Come to class on time with all of the necessary materials, assignments</w:t>
      </w:r>
      <w:r w:rsidR="007C67CF">
        <w:rPr>
          <w:rFonts w:ascii="Bell MT" w:hAnsi="Bell MT"/>
        </w:rPr>
        <w:t>,</w:t>
      </w:r>
      <w:r w:rsidRPr="00614115">
        <w:rPr>
          <w:rFonts w:ascii="Bell MT" w:hAnsi="Bell MT"/>
        </w:rPr>
        <w:t xml:space="preserve"> and supplies.</w:t>
      </w:r>
    </w:p>
    <w:p w:rsidR="00581B89" w:rsidRPr="00614115" w:rsidRDefault="00581B89" w:rsidP="00D05CD5">
      <w:pPr>
        <w:pStyle w:val="ListParagraph"/>
        <w:numPr>
          <w:ilvl w:val="0"/>
          <w:numId w:val="8"/>
        </w:numPr>
        <w:tabs>
          <w:tab w:val="clear" w:pos="720"/>
          <w:tab w:val="num" w:pos="540"/>
        </w:tabs>
        <w:spacing w:after="0" w:line="240" w:lineRule="auto"/>
        <w:ind w:left="540"/>
        <w:rPr>
          <w:rFonts w:ascii="Bell MT" w:hAnsi="Bell MT"/>
        </w:rPr>
      </w:pPr>
      <w:r w:rsidRPr="00614115">
        <w:rPr>
          <w:rFonts w:ascii="Bell MT" w:hAnsi="Bell MT"/>
        </w:rPr>
        <w:t>Keep conversations and questions pertinent to the class. Be an active, positive contributor to class discussions.</w:t>
      </w:r>
    </w:p>
    <w:p w:rsidR="00581B89" w:rsidRPr="00614115" w:rsidRDefault="00581B89" w:rsidP="00D05CD5">
      <w:pPr>
        <w:pStyle w:val="ListParagraph"/>
        <w:numPr>
          <w:ilvl w:val="0"/>
          <w:numId w:val="8"/>
        </w:numPr>
        <w:tabs>
          <w:tab w:val="clear" w:pos="720"/>
          <w:tab w:val="num" w:pos="540"/>
        </w:tabs>
        <w:spacing w:after="0" w:line="240" w:lineRule="auto"/>
        <w:ind w:left="540"/>
        <w:rPr>
          <w:rFonts w:ascii="Bell MT" w:hAnsi="Bell MT"/>
        </w:rPr>
      </w:pPr>
      <w:r w:rsidRPr="00614115">
        <w:rPr>
          <w:rFonts w:ascii="Bell MT" w:hAnsi="Bell MT"/>
        </w:rPr>
        <w:t>No food or drinks are allowed in the classroom.  Bottled water is an exception to this rule.</w:t>
      </w:r>
    </w:p>
    <w:p w:rsidR="00581B89" w:rsidRPr="00614115" w:rsidRDefault="00581B89" w:rsidP="00D05CD5">
      <w:pPr>
        <w:pStyle w:val="ListParagraph"/>
        <w:numPr>
          <w:ilvl w:val="0"/>
          <w:numId w:val="8"/>
        </w:numPr>
        <w:tabs>
          <w:tab w:val="clear" w:pos="720"/>
          <w:tab w:val="num" w:pos="540"/>
        </w:tabs>
        <w:spacing w:after="0" w:line="240" w:lineRule="auto"/>
        <w:ind w:left="540"/>
        <w:rPr>
          <w:rFonts w:ascii="Bell MT" w:hAnsi="Bell MT"/>
          <w:i/>
        </w:rPr>
      </w:pPr>
      <w:r w:rsidRPr="00614115">
        <w:rPr>
          <w:rFonts w:ascii="Bell MT" w:hAnsi="Bell MT"/>
        </w:rPr>
        <w:t xml:space="preserve">Follow all school rules.  Refer to </w:t>
      </w:r>
      <w:r w:rsidR="000048B2">
        <w:rPr>
          <w:rFonts w:ascii="Bell MT" w:hAnsi="Bell MT"/>
        </w:rPr>
        <w:t xml:space="preserve">the WCHS student </w:t>
      </w:r>
      <w:r w:rsidRPr="00614115">
        <w:rPr>
          <w:rFonts w:ascii="Bell MT" w:hAnsi="Bell MT"/>
        </w:rPr>
        <w:t>handbook.</w:t>
      </w:r>
    </w:p>
    <w:p w:rsidR="001327BE" w:rsidRPr="00614115" w:rsidRDefault="001327BE" w:rsidP="00383CC8">
      <w:pPr>
        <w:spacing w:after="0" w:line="240" w:lineRule="auto"/>
        <w:ind w:left="360"/>
        <w:jc w:val="center"/>
        <w:rPr>
          <w:rFonts w:ascii="Bell MT" w:hAnsi="Bell MT"/>
          <w:b/>
          <w:i/>
        </w:rPr>
      </w:pPr>
    </w:p>
    <w:p w:rsidR="00581B89" w:rsidRPr="00614115" w:rsidRDefault="00581B89" w:rsidP="00383CC8">
      <w:pPr>
        <w:spacing w:after="0" w:line="240" w:lineRule="auto"/>
        <w:jc w:val="center"/>
        <w:rPr>
          <w:rFonts w:ascii="Bell MT" w:hAnsi="Bell MT"/>
          <w:b/>
          <w:i/>
        </w:rPr>
      </w:pPr>
      <w:r w:rsidRPr="00614115">
        <w:rPr>
          <w:rFonts w:ascii="Bell MT" w:hAnsi="Bell MT"/>
          <w:b/>
          <w:i/>
        </w:rPr>
        <w:t xml:space="preserve">Keep this document in the front of your </w:t>
      </w:r>
      <w:r w:rsidR="00724C71" w:rsidRPr="00614115">
        <w:rPr>
          <w:rFonts w:ascii="Bell MT" w:hAnsi="Bell MT"/>
          <w:b/>
          <w:i/>
        </w:rPr>
        <w:t>AP English Literature and Composition</w:t>
      </w:r>
      <w:r w:rsidRPr="00614115">
        <w:rPr>
          <w:rFonts w:ascii="Bell MT" w:hAnsi="Bell MT"/>
          <w:b/>
          <w:i/>
        </w:rPr>
        <w:t xml:space="preserve"> Notebook for reference throughout the semester.</w:t>
      </w:r>
    </w:p>
    <w:p w:rsidR="0045313A" w:rsidRPr="00614115" w:rsidRDefault="0045313A" w:rsidP="00383CC8">
      <w:pPr>
        <w:spacing w:after="0" w:line="240" w:lineRule="auto"/>
        <w:rPr>
          <w:rFonts w:ascii="Bell MT" w:hAnsi="Bell MT"/>
        </w:rPr>
      </w:pPr>
      <w:r w:rsidRPr="00614115">
        <w:rPr>
          <w:rFonts w:ascii="Bell MT" w:hAnsi="Bell MT"/>
        </w:rPr>
        <w:br w:type="page"/>
      </w:r>
    </w:p>
    <w:p w:rsidR="00581B89" w:rsidRPr="00614115" w:rsidRDefault="00581B89" w:rsidP="00383CC8">
      <w:pPr>
        <w:spacing w:after="0" w:line="240" w:lineRule="auto"/>
        <w:jc w:val="right"/>
        <w:rPr>
          <w:rFonts w:ascii="Bell MT" w:hAnsi="Bell MT"/>
        </w:rPr>
      </w:pPr>
      <w:r w:rsidRPr="00614115">
        <w:rPr>
          <w:rFonts w:ascii="Bell MT" w:hAnsi="Bell MT"/>
        </w:rPr>
        <w:lastRenderedPageBreak/>
        <w:t>Student Name (please print): ___________________________________/Class Period: _______</w:t>
      </w:r>
    </w:p>
    <w:p w:rsidR="00581B89" w:rsidRPr="00614115" w:rsidRDefault="00581B89" w:rsidP="00383CC8">
      <w:pPr>
        <w:spacing w:after="0" w:line="240" w:lineRule="auto"/>
        <w:rPr>
          <w:rFonts w:ascii="Bell MT" w:hAnsi="Bell MT"/>
          <w:b/>
        </w:rPr>
      </w:pPr>
    </w:p>
    <w:p w:rsidR="007C67CF" w:rsidRDefault="007C67CF" w:rsidP="00383CC8">
      <w:pPr>
        <w:spacing w:after="0" w:line="240" w:lineRule="auto"/>
        <w:rPr>
          <w:rFonts w:ascii="Bell MT" w:hAnsi="Bell MT"/>
          <w:b/>
        </w:rPr>
      </w:pPr>
    </w:p>
    <w:p w:rsidR="00581B89" w:rsidRPr="00614115" w:rsidRDefault="00581B89" w:rsidP="00383CC8">
      <w:pPr>
        <w:spacing w:after="0" w:line="240" w:lineRule="auto"/>
        <w:rPr>
          <w:rFonts w:ascii="Bell MT" w:hAnsi="Bell MT"/>
          <w:b/>
        </w:rPr>
      </w:pPr>
      <w:r w:rsidRPr="00614115">
        <w:rPr>
          <w:rFonts w:ascii="Bell MT" w:hAnsi="Bell MT"/>
          <w:b/>
        </w:rPr>
        <w:t xml:space="preserve">SIGNATURES: </w:t>
      </w:r>
    </w:p>
    <w:p w:rsidR="00581B89" w:rsidRPr="00614115" w:rsidRDefault="000048B2" w:rsidP="00383CC8">
      <w:pPr>
        <w:spacing w:after="0" w:line="240" w:lineRule="auto"/>
        <w:rPr>
          <w:rFonts w:ascii="Bell MT" w:hAnsi="Bell MT"/>
        </w:rPr>
      </w:pPr>
      <w:r>
        <w:rPr>
          <w:rFonts w:ascii="Bell MT" w:hAnsi="Bell MT"/>
        </w:rPr>
        <w:t>Signatures</w:t>
      </w:r>
      <w:r w:rsidR="009B72DD" w:rsidRPr="00614115">
        <w:rPr>
          <w:rFonts w:ascii="Bell MT" w:hAnsi="Bell MT"/>
        </w:rPr>
        <w:t xml:space="preserve"> below indicate</w:t>
      </w:r>
      <w:r w:rsidR="00581B89" w:rsidRPr="00614115">
        <w:rPr>
          <w:rFonts w:ascii="Bell MT" w:hAnsi="Bell MT"/>
        </w:rPr>
        <w:t xml:space="preserve"> that </w:t>
      </w:r>
      <w:r>
        <w:rPr>
          <w:rFonts w:ascii="Bell MT" w:hAnsi="Bell MT"/>
        </w:rPr>
        <w:t>the</w:t>
      </w:r>
      <w:r w:rsidR="00581B89" w:rsidRPr="00614115">
        <w:rPr>
          <w:rFonts w:ascii="Bell MT" w:hAnsi="Bell MT"/>
        </w:rPr>
        <w:t xml:space="preserve"> </w:t>
      </w:r>
      <w:r>
        <w:rPr>
          <w:rFonts w:ascii="Bell MT" w:hAnsi="Bell MT"/>
        </w:rPr>
        <w:t>s</w:t>
      </w:r>
      <w:r w:rsidR="00581B89" w:rsidRPr="00614115">
        <w:rPr>
          <w:rFonts w:ascii="Bell MT" w:hAnsi="Bell MT"/>
        </w:rPr>
        <w:t xml:space="preserve">tudent AND </w:t>
      </w:r>
      <w:r>
        <w:rPr>
          <w:rFonts w:ascii="Bell MT" w:hAnsi="Bell MT"/>
        </w:rPr>
        <w:t>p</w:t>
      </w:r>
      <w:r w:rsidR="00581B89" w:rsidRPr="00614115">
        <w:rPr>
          <w:rFonts w:ascii="Bell MT" w:hAnsi="Bell MT"/>
        </w:rPr>
        <w:t>arent/</w:t>
      </w:r>
      <w:r>
        <w:rPr>
          <w:rFonts w:ascii="Bell MT" w:hAnsi="Bell MT"/>
        </w:rPr>
        <w:t>g</w:t>
      </w:r>
      <w:r w:rsidR="00581B89" w:rsidRPr="00614115">
        <w:rPr>
          <w:rFonts w:ascii="Bell MT" w:hAnsi="Bell MT"/>
        </w:rPr>
        <w:t xml:space="preserve">uardian have read and reviewed </w:t>
      </w:r>
      <w:r w:rsidR="009B72DD" w:rsidRPr="00614115">
        <w:rPr>
          <w:rFonts w:ascii="Bell MT" w:hAnsi="Bell MT"/>
        </w:rPr>
        <w:t>the</w:t>
      </w:r>
      <w:r w:rsidR="00581B89" w:rsidRPr="00614115">
        <w:rPr>
          <w:rFonts w:ascii="Bell MT" w:hAnsi="Bell MT"/>
        </w:rPr>
        <w:t xml:space="preserve"> Course Description and Class Policy Guidelines for </w:t>
      </w:r>
      <w:r w:rsidR="00724C71" w:rsidRPr="00614115">
        <w:rPr>
          <w:rFonts w:ascii="Bell MT" w:hAnsi="Bell MT"/>
        </w:rPr>
        <w:t>AP English Literature and Composition</w:t>
      </w:r>
      <w:r w:rsidR="00581B89" w:rsidRPr="00614115">
        <w:rPr>
          <w:rFonts w:ascii="Bell MT" w:hAnsi="Bell MT"/>
        </w:rPr>
        <w:t xml:space="preserve">.  </w:t>
      </w:r>
      <w:r>
        <w:rPr>
          <w:rFonts w:ascii="Bell MT" w:hAnsi="Bell MT"/>
        </w:rPr>
        <w:t>Students should keep</w:t>
      </w:r>
      <w:r w:rsidR="00581B89" w:rsidRPr="00614115">
        <w:rPr>
          <w:rFonts w:ascii="Bell MT" w:hAnsi="Bell MT"/>
        </w:rPr>
        <w:t xml:space="preserve"> the </w:t>
      </w:r>
      <w:r w:rsidR="009B72DD" w:rsidRPr="00614115">
        <w:rPr>
          <w:rFonts w:ascii="Bell MT" w:hAnsi="Bell MT"/>
        </w:rPr>
        <w:t xml:space="preserve">handout </w:t>
      </w:r>
      <w:r w:rsidR="00581B89" w:rsidRPr="00614115">
        <w:rPr>
          <w:rFonts w:ascii="Bell MT" w:hAnsi="Bell MT"/>
        </w:rPr>
        <w:t>in the front of</w:t>
      </w:r>
      <w:r>
        <w:rPr>
          <w:rFonts w:ascii="Bell MT" w:hAnsi="Bell MT"/>
        </w:rPr>
        <w:t xml:space="preserve"> their</w:t>
      </w:r>
      <w:r w:rsidR="00581B89" w:rsidRPr="00614115">
        <w:rPr>
          <w:rFonts w:ascii="Bell MT" w:hAnsi="Bell MT"/>
        </w:rPr>
        <w:t xml:space="preserve"> </w:t>
      </w:r>
      <w:r w:rsidR="00724C71" w:rsidRPr="00614115">
        <w:rPr>
          <w:rFonts w:ascii="Bell MT" w:hAnsi="Bell MT"/>
        </w:rPr>
        <w:t>AP Lit</w:t>
      </w:r>
      <w:r w:rsidR="00D65FCD" w:rsidRPr="00614115">
        <w:rPr>
          <w:rFonts w:ascii="Bell MT" w:hAnsi="Bell MT"/>
        </w:rPr>
        <w:t xml:space="preserve"> binder for reference</w:t>
      </w:r>
      <w:r w:rsidR="00581B89" w:rsidRPr="00614115">
        <w:rPr>
          <w:rFonts w:ascii="Bell MT" w:hAnsi="Bell MT"/>
        </w:rPr>
        <w:t xml:space="preserve"> throughout the semester.  This signed sheet </w:t>
      </w:r>
      <w:r w:rsidR="009B72DD" w:rsidRPr="00614115">
        <w:rPr>
          <w:rFonts w:ascii="Bell MT" w:hAnsi="Bell MT"/>
        </w:rPr>
        <w:t xml:space="preserve">should be returned to </w:t>
      </w:r>
      <w:r>
        <w:rPr>
          <w:rFonts w:ascii="Bell MT" w:hAnsi="Bell MT"/>
        </w:rPr>
        <w:t>the teacher</w:t>
      </w:r>
      <w:r w:rsidR="009B72DD" w:rsidRPr="00614115">
        <w:rPr>
          <w:rFonts w:ascii="Bell MT" w:hAnsi="Bell MT"/>
        </w:rPr>
        <w:t xml:space="preserve"> and </w:t>
      </w:r>
      <w:r w:rsidR="00581B89" w:rsidRPr="00614115">
        <w:rPr>
          <w:rFonts w:ascii="Bell MT" w:hAnsi="Bell MT"/>
        </w:rPr>
        <w:t>will be kept on file.</w:t>
      </w:r>
    </w:p>
    <w:p w:rsidR="00D65FCD" w:rsidRPr="00614115" w:rsidRDefault="00D65FCD" w:rsidP="00383CC8">
      <w:pPr>
        <w:spacing w:after="0" w:line="240" w:lineRule="auto"/>
        <w:rPr>
          <w:rFonts w:ascii="Bell MT" w:hAnsi="Bell MT"/>
        </w:rPr>
      </w:pPr>
    </w:p>
    <w:p w:rsidR="009B72DD" w:rsidRPr="00614115" w:rsidRDefault="009B72DD" w:rsidP="00383CC8">
      <w:pPr>
        <w:spacing w:after="0" w:line="240" w:lineRule="auto"/>
        <w:rPr>
          <w:rFonts w:ascii="Bell MT" w:hAnsi="Bell MT"/>
        </w:rPr>
      </w:pPr>
    </w:p>
    <w:p w:rsidR="00B27F69" w:rsidRDefault="00581B89" w:rsidP="00383CC8">
      <w:pPr>
        <w:spacing w:after="0" w:line="240" w:lineRule="auto"/>
        <w:rPr>
          <w:rFonts w:ascii="Bell MT" w:hAnsi="Bell MT"/>
        </w:rPr>
      </w:pPr>
      <w:r w:rsidRPr="00614115">
        <w:rPr>
          <w:rFonts w:ascii="Bell MT" w:hAnsi="Bell MT"/>
        </w:rPr>
        <w:t>_________________________________________/_________________________________________/__________</w:t>
      </w:r>
    </w:p>
    <w:p w:rsidR="00581B89" w:rsidRPr="00614115" w:rsidRDefault="00581B89" w:rsidP="00383CC8">
      <w:pPr>
        <w:spacing w:after="0" w:line="240" w:lineRule="auto"/>
        <w:rPr>
          <w:rFonts w:ascii="Bell MT" w:hAnsi="Bell MT"/>
        </w:rPr>
      </w:pPr>
      <w:r w:rsidRPr="00614115">
        <w:rPr>
          <w:rFonts w:ascii="Bell MT" w:hAnsi="Bell MT"/>
        </w:rPr>
        <w:t xml:space="preserve">Student Name (Please Print) </w:t>
      </w:r>
      <w:r w:rsidRPr="00614115">
        <w:rPr>
          <w:rFonts w:ascii="Bell MT" w:hAnsi="Bell MT"/>
        </w:rPr>
        <w:tab/>
      </w:r>
      <w:r w:rsidRPr="00614115">
        <w:rPr>
          <w:rFonts w:ascii="Bell MT" w:hAnsi="Bell MT"/>
        </w:rPr>
        <w:tab/>
      </w:r>
      <w:r w:rsidRPr="00614115">
        <w:rPr>
          <w:rFonts w:ascii="Bell MT" w:hAnsi="Bell MT"/>
        </w:rPr>
        <w:tab/>
        <w:t xml:space="preserve">                  Student Signature </w:t>
      </w:r>
      <w:r w:rsidRPr="00614115">
        <w:rPr>
          <w:rFonts w:ascii="Bell MT" w:hAnsi="Bell MT"/>
        </w:rPr>
        <w:tab/>
      </w:r>
      <w:r w:rsidRPr="00614115">
        <w:rPr>
          <w:rFonts w:ascii="Bell MT" w:hAnsi="Bell MT"/>
        </w:rPr>
        <w:tab/>
        <w:t xml:space="preserve">    </w:t>
      </w:r>
      <w:r w:rsidRPr="00614115">
        <w:rPr>
          <w:rFonts w:ascii="Bell MT" w:hAnsi="Bell MT"/>
        </w:rPr>
        <w:tab/>
      </w:r>
      <w:r w:rsidRPr="00614115">
        <w:rPr>
          <w:rFonts w:ascii="Bell MT" w:hAnsi="Bell MT"/>
        </w:rPr>
        <w:tab/>
        <w:t>Date</w:t>
      </w:r>
    </w:p>
    <w:p w:rsidR="00581B89" w:rsidRPr="00614115" w:rsidRDefault="00581B89" w:rsidP="00383CC8">
      <w:pPr>
        <w:spacing w:after="0" w:line="240" w:lineRule="auto"/>
        <w:rPr>
          <w:rFonts w:ascii="Bell MT" w:hAnsi="Bell MT"/>
        </w:rPr>
      </w:pPr>
    </w:p>
    <w:p w:rsidR="00581B89" w:rsidRPr="00614115" w:rsidRDefault="00581B89" w:rsidP="00383CC8">
      <w:pPr>
        <w:spacing w:after="0" w:line="240" w:lineRule="auto"/>
        <w:rPr>
          <w:rFonts w:ascii="Bell MT" w:hAnsi="Bell MT"/>
        </w:rPr>
      </w:pPr>
    </w:p>
    <w:p w:rsidR="00581B89" w:rsidRPr="00614115" w:rsidRDefault="00581B89" w:rsidP="00383CC8">
      <w:pPr>
        <w:spacing w:after="0" w:line="240" w:lineRule="auto"/>
        <w:rPr>
          <w:rFonts w:ascii="Bell MT" w:hAnsi="Bell MT"/>
        </w:rPr>
      </w:pPr>
      <w:r w:rsidRPr="00614115">
        <w:rPr>
          <w:rFonts w:ascii="Bell MT" w:hAnsi="Bell MT"/>
        </w:rPr>
        <w:t>_________________________________________/_________________________________________/__________</w:t>
      </w:r>
    </w:p>
    <w:p w:rsidR="00581B89" w:rsidRPr="00614115" w:rsidRDefault="00581B89" w:rsidP="00383CC8">
      <w:pPr>
        <w:spacing w:after="0" w:line="240" w:lineRule="auto"/>
        <w:rPr>
          <w:rFonts w:ascii="Bell MT" w:hAnsi="Bell MT"/>
        </w:rPr>
      </w:pPr>
      <w:r w:rsidRPr="00614115">
        <w:rPr>
          <w:rFonts w:ascii="Bell MT" w:hAnsi="Bell MT"/>
        </w:rPr>
        <w:t xml:space="preserve">Parent/Guardian Name (Please Print) </w:t>
      </w:r>
      <w:r w:rsidRPr="00614115">
        <w:rPr>
          <w:rFonts w:ascii="Bell MT" w:hAnsi="Bell MT"/>
        </w:rPr>
        <w:tab/>
      </w:r>
      <w:r w:rsidRPr="00614115">
        <w:rPr>
          <w:rFonts w:ascii="Bell MT" w:hAnsi="Bell MT"/>
        </w:rPr>
        <w:tab/>
      </w:r>
      <w:r w:rsidRPr="00614115">
        <w:rPr>
          <w:rFonts w:ascii="Bell MT" w:hAnsi="Bell MT"/>
        </w:rPr>
        <w:tab/>
        <w:t xml:space="preserve">Parent/Guardian Signature </w:t>
      </w:r>
      <w:r w:rsidRPr="00614115">
        <w:rPr>
          <w:rFonts w:ascii="Bell MT" w:hAnsi="Bell MT"/>
        </w:rPr>
        <w:tab/>
      </w:r>
      <w:r w:rsidRPr="00614115">
        <w:rPr>
          <w:rFonts w:ascii="Bell MT" w:hAnsi="Bell MT"/>
        </w:rPr>
        <w:tab/>
        <w:t xml:space="preserve">    </w:t>
      </w:r>
      <w:r w:rsidRPr="00614115">
        <w:rPr>
          <w:rFonts w:ascii="Bell MT" w:hAnsi="Bell MT"/>
        </w:rPr>
        <w:tab/>
        <w:t>Date</w:t>
      </w:r>
    </w:p>
    <w:p w:rsidR="006A25F9" w:rsidRPr="00614115" w:rsidRDefault="006A25F9" w:rsidP="00383CC8">
      <w:pPr>
        <w:spacing w:after="0" w:line="240" w:lineRule="auto"/>
        <w:rPr>
          <w:rFonts w:ascii="Bell MT" w:hAnsi="Bell MT"/>
        </w:rPr>
      </w:pPr>
    </w:p>
    <w:p w:rsidR="00581B89" w:rsidRPr="00614115" w:rsidRDefault="00581B89" w:rsidP="00383CC8">
      <w:pPr>
        <w:spacing w:after="0" w:line="240" w:lineRule="auto"/>
        <w:rPr>
          <w:rFonts w:ascii="Bell MT" w:hAnsi="Bell MT"/>
        </w:rPr>
      </w:pPr>
    </w:p>
    <w:p w:rsidR="00581B89" w:rsidRPr="00614115" w:rsidRDefault="00581B89" w:rsidP="00383CC8">
      <w:pPr>
        <w:spacing w:after="0" w:line="240" w:lineRule="auto"/>
        <w:rPr>
          <w:rFonts w:ascii="Bell MT" w:hAnsi="Bell MT"/>
        </w:rPr>
      </w:pPr>
      <w:r w:rsidRPr="00614115">
        <w:rPr>
          <w:rFonts w:ascii="Bell MT" w:hAnsi="Bell MT"/>
        </w:rPr>
        <w:t>___________________________________________________/_____________________________________</w:t>
      </w:r>
      <w:r w:rsidR="006A25F9" w:rsidRPr="00614115">
        <w:rPr>
          <w:rFonts w:ascii="Bell MT" w:hAnsi="Bell MT"/>
        </w:rPr>
        <w:t>_____</w:t>
      </w:r>
    </w:p>
    <w:p w:rsidR="00581B89" w:rsidRPr="00614115" w:rsidRDefault="009B72DD" w:rsidP="00383CC8">
      <w:pPr>
        <w:spacing w:after="0" w:line="240" w:lineRule="auto"/>
        <w:rPr>
          <w:rFonts w:ascii="Bell MT" w:hAnsi="Bell MT"/>
        </w:rPr>
      </w:pPr>
      <w:r w:rsidRPr="00614115">
        <w:rPr>
          <w:rFonts w:ascii="Bell MT" w:hAnsi="Bell MT"/>
        </w:rPr>
        <w:t>Parent/Guardian Cell Phone</w:t>
      </w:r>
      <w:r w:rsidRPr="00614115">
        <w:rPr>
          <w:rFonts w:ascii="Bell MT" w:hAnsi="Bell MT"/>
        </w:rPr>
        <w:tab/>
      </w:r>
      <w:r w:rsidRPr="00614115">
        <w:rPr>
          <w:rFonts w:ascii="Bell MT" w:hAnsi="Bell MT"/>
        </w:rPr>
        <w:tab/>
      </w:r>
      <w:r w:rsidRPr="00614115">
        <w:rPr>
          <w:rFonts w:ascii="Bell MT" w:hAnsi="Bell MT"/>
        </w:rPr>
        <w:tab/>
      </w:r>
      <w:r w:rsidRPr="00614115">
        <w:rPr>
          <w:rFonts w:ascii="Bell MT" w:hAnsi="Bell MT"/>
        </w:rPr>
        <w:tab/>
        <w:t xml:space="preserve">           </w:t>
      </w:r>
      <w:r w:rsidR="006A25F9" w:rsidRPr="00614115">
        <w:rPr>
          <w:rFonts w:ascii="Bell MT" w:hAnsi="Bell MT"/>
        </w:rPr>
        <w:tab/>
      </w:r>
      <w:r w:rsidRPr="00614115">
        <w:rPr>
          <w:rFonts w:ascii="Bell MT" w:hAnsi="Bell MT"/>
        </w:rPr>
        <w:t>Parent/Guardian Work and/or Home Phone</w:t>
      </w:r>
    </w:p>
    <w:p w:rsidR="009B72DD" w:rsidRPr="00614115" w:rsidRDefault="009B72DD" w:rsidP="00383CC8">
      <w:pPr>
        <w:spacing w:after="0" w:line="240" w:lineRule="auto"/>
        <w:rPr>
          <w:rFonts w:ascii="Bell MT" w:hAnsi="Bell MT"/>
        </w:rPr>
      </w:pPr>
    </w:p>
    <w:p w:rsidR="006A25F9" w:rsidRPr="00614115" w:rsidRDefault="006A25F9" w:rsidP="00383CC8">
      <w:pPr>
        <w:spacing w:after="0" w:line="240" w:lineRule="auto"/>
        <w:rPr>
          <w:rFonts w:ascii="Bell MT" w:hAnsi="Bell MT"/>
        </w:rPr>
      </w:pPr>
    </w:p>
    <w:p w:rsidR="006A25F9" w:rsidRPr="00614115" w:rsidRDefault="006A25F9" w:rsidP="00383CC8">
      <w:pPr>
        <w:spacing w:after="0" w:line="240" w:lineRule="auto"/>
        <w:rPr>
          <w:rFonts w:ascii="Bell MT" w:hAnsi="Bell MT"/>
        </w:rPr>
      </w:pPr>
    </w:p>
    <w:p w:rsidR="006A25F9" w:rsidRPr="00614115" w:rsidRDefault="006A25F9" w:rsidP="00383CC8">
      <w:pPr>
        <w:spacing w:after="0" w:line="240" w:lineRule="auto"/>
        <w:rPr>
          <w:rFonts w:ascii="Bell MT" w:hAnsi="Bell MT"/>
        </w:rPr>
      </w:pPr>
    </w:p>
    <w:p w:rsidR="006A25F9" w:rsidRPr="00614115" w:rsidRDefault="006A25F9" w:rsidP="00383CC8">
      <w:pPr>
        <w:spacing w:after="0" w:line="240" w:lineRule="auto"/>
        <w:rPr>
          <w:rFonts w:ascii="Bell MT" w:hAnsi="Bell MT"/>
        </w:rPr>
      </w:pPr>
    </w:p>
    <w:p w:rsidR="006A25F9" w:rsidRPr="00614115" w:rsidRDefault="006A25F9" w:rsidP="00383CC8">
      <w:pPr>
        <w:spacing w:after="0" w:line="240" w:lineRule="auto"/>
        <w:rPr>
          <w:rFonts w:ascii="Bell MT" w:hAnsi="Bell MT"/>
        </w:rPr>
      </w:pPr>
    </w:p>
    <w:p w:rsidR="006A25F9" w:rsidRPr="00614115" w:rsidRDefault="006A25F9" w:rsidP="00383CC8">
      <w:pPr>
        <w:spacing w:after="0" w:line="240" w:lineRule="auto"/>
        <w:rPr>
          <w:rFonts w:ascii="Bell MT" w:hAnsi="Bell MT"/>
        </w:rPr>
      </w:pPr>
    </w:p>
    <w:p w:rsidR="006A25F9" w:rsidRPr="00614115" w:rsidRDefault="006A25F9" w:rsidP="00383CC8">
      <w:pPr>
        <w:spacing w:after="0" w:line="240" w:lineRule="auto"/>
        <w:rPr>
          <w:rFonts w:ascii="Bell MT" w:hAnsi="Bell MT"/>
        </w:rPr>
      </w:pPr>
    </w:p>
    <w:p w:rsidR="006A25F9" w:rsidRPr="00614115" w:rsidRDefault="006A25F9" w:rsidP="00383CC8">
      <w:pPr>
        <w:spacing w:after="0" w:line="240" w:lineRule="auto"/>
        <w:rPr>
          <w:rFonts w:ascii="Bell MT" w:hAnsi="Bell MT"/>
        </w:rPr>
      </w:pPr>
    </w:p>
    <w:p w:rsidR="006A25F9" w:rsidRPr="00614115" w:rsidRDefault="006A25F9" w:rsidP="00383CC8">
      <w:pPr>
        <w:spacing w:after="0" w:line="240" w:lineRule="auto"/>
        <w:rPr>
          <w:rFonts w:ascii="Bell MT" w:hAnsi="Bell MT"/>
        </w:rPr>
      </w:pPr>
    </w:p>
    <w:p w:rsidR="00434D14" w:rsidRPr="00614115" w:rsidRDefault="000C2951" w:rsidP="00383CC8">
      <w:pPr>
        <w:spacing w:after="0" w:line="240" w:lineRule="auto"/>
        <w:rPr>
          <w:rFonts w:ascii="Goudy Old Style" w:hAnsi="Goudy Old Style"/>
          <w:b/>
          <w:bCs/>
          <w:highlight w:val="yellow"/>
          <w:u w:val="single"/>
        </w:rPr>
      </w:pPr>
      <w:r>
        <w:rPr>
          <w:rFonts w:ascii="Bell MT" w:hAnsi="Bell MT"/>
          <w:noProof/>
        </w:rPr>
        <mc:AlternateContent>
          <mc:Choice Requires="wps">
            <w:drawing>
              <wp:anchor distT="0" distB="0" distL="114300" distR="114300" simplePos="0" relativeHeight="251666432" behindDoc="0" locked="0" layoutInCell="1" allowOverlap="1">
                <wp:simplePos x="0" y="0"/>
                <wp:positionH relativeFrom="column">
                  <wp:posOffset>-208280</wp:posOffset>
                </wp:positionH>
                <wp:positionV relativeFrom="paragraph">
                  <wp:posOffset>203200</wp:posOffset>
                </wp:positionV>
                <wp:extent cx="6713855" cy="25368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2536825"/>
                        </a:xfrm>
                        <a:prstGeom prst="rect">
                          <a:avLst/>
                        </a:prstGeom>
                        <a:solidFill>
                          <a:srgbClr val="FFFFFF"/>
                        </a:solidFill>
                        <a:ln w="9525">
                          <a:solidFill>
                            <a:srgbClr val="000000"/>
                          </a:solidFill>
                          <a:miter lim="800000"/>
                          <a:headEnd/>
                          <a:tailEnd/>
                        </a:ln>
                      </wps:spPr>
                      <wps:txbx>
                        <w:txbxContent>
                          <w:p w:rsidR="00252110" w:rsidRPr="00434D14" w:rsidRDefault="00252110" w:rsidP="00721F28">
                            <w:pPr>
                              <w:jc w:val="center"/>
                              <w:rPr>
                                <w:rFonts w:ascii="Bell MT" w:hAnsi="Bell MT"/>
                                <w:b/>
                              </w:rPr>
                            </w:pPr>
                            <w:r w:rsidRPr="00434D14">
                              <w:rPr>
                                <w:rFonts w:ascii="Bell MT" w:hAnsi="Bell MT"/>
                                <w:b/>
                              </w:rPr>
                              <w:t>FILM VIEWING PERMISSION FORM</w:t>
                            </w:r>
                          </w:p>
                          <w:p w:rsidR="00252110" w:rsidRPr="00434D14" w:rsidRDefault="00252110" w:rsidP="00721F28">
                            <w:pPr>
                              <w:rPr>
                                <w:rFonts w:ascii="Bell MT" w:hAnsi="Bell MT"/>
                              </w:rPr>
                            </w:pPr>
                            <w:r w:rsidRPr="00434D14">
                              <w:rPr>
                                <w:rFonts w:ascii="Bell MT" w:hAnsi="Bell MT"/>
                              </w:rPr>
                              <w:t xml:space="preserve">As part of the curriculum for AP English Literature and Composition, all or some part of the film(s) listed below </w:t>
                            </w:r>
                            <w:r w:rsidRPr="00434D14">
                              <w:rPr>
                                <w:rFonts w:ascii="Bell MT" w:hAnsi="Bell MT"/>
                                <w:i/>
                              </w:rPr>
                              <w:t>may</w:t>
                            </w:r>
                            <w:r w:rsidRPr="00434D14">
                              <w:rPr>
                                <w:rFonts w:ascii="Bell MT" w:hAnsi="Bell MT"/>
                              </w:rPr>
                              <w:t xml:space="preserve"> be shown</w:t>
                            </w:r>
                            <w:r>
                              <w:rPr>
                                <w:rFonts w:ascii="Bell MT" w:hAnsi="Bell MT"/>
                              </w:rPr>
                              <w:t xml:space="preserve"> to complement our reading and novel discussion</w:t>
                            </w:r>
                            <w:r w:rsidRPr="00434D14">
                              <w:rPr>
                                <w:rFonts w:ascii="Bell MT" w:hAnsi="Bell MT"/>
                              </w:rPr>
                              <w:t xml:space="preserve">. If your child has permission to view the film, please check YES beside the film title. If you </w:t>
                            </w:r>
                            <w:r w:rsidRPr="00434D14">
                              <w:rPr>
                                <w:rFonts w:ascii="Bell MT" w:hAnsi="Bell MT"/>
                                <w:i/>
                              </w:rPr>
                              <w:t>do not</w:t>
                            </w:r>
                            <w:r w:rsidRPr="00434D14">
                              <w:rPr>
                                <w:rFonts w:ascii="Bell MT" w:hAnsi="Bell MT"/>
                              </w:rPr>
                              <w:t xml:space="preserve"> want your child to view the film, please check NO beside the film title. An alternate assignment will be available to those students without viewing permission.</w:t>
                            </w:r>
                          </w:p>
                          <w:tbl>
                            <w:tblPr>
                              <w:tblStyle w:val="TableGrid"/>
                              <w:tblW w:w="0" w:type="auto"/>
                              <w:tblInd w:w="288" w:type="dxa"/>
                              <w:tblLook w:val="04A0" w:firstRow="1" w:lastRow="0" w:firstColumn="1" w:lastColumn="0" w:noHBand="0" w:noVBand="1"/>
                            </w:tblPr>
                            <w:tblGrid>
                              <w:gridCol w:w="5130"/>
                              <w:gridCol w:w="1350"/>
                              <w:gridCol w:w="3322"/>
                            </w:tblGrid>
                            <w:tr w:rsidR="00252110" w:rsidRPr="00434D14" w:rsidTr="00791DAF">
                              <w:trPr>
                                <w:trHeight w:val="249"/>
                              </w:trPr>
                              <w:tc>
                                <w:tcPr>
                                  <w:tcW w:w="5130" w:type="dxa"/>
                                </w:tcPr>
                                <w:p w:rsidR="00252110" w:rsidRPr="00434D14" w:rsidRDefault="00252110" w:rsidP="00383CC8">
                                  <w:pPr>
                                    <w:jc w:val="center"/>
                                    <w:rPr>
                                      <w:rFonts w:ascii="Bell MT" w:hAnsi="Bell MT"/>
                                    </w:rPr>
                                  </w:pPr>
                                  <w:r w:rsidRPr="00434D14">
                                    <w:rPr>
                                      <w:rFonts w:ascii="Bell MT" w:hAnsi="Bell MT"/>
                                      <w:b/>
                                    </w:rPr>
                                    <w:t>Video Title</w:t>
                                  </w:r>
                                </w:p>
                              </w:tc>
                              <w:tc>
                                <w:tcPr>
                                  <w:tcW w:w="1350" w:type="dxa"/>
                                </w:tcPr>
                                <w:p w:rsidR="00252110" w:rsidRPr="00434D14" w:rsidRDefault="00252110" w:rsidP="00383CC8">
                                  <w:pPr>
                                    <w:jc w:val="center"/>
                                    <w:rPr>
                                      <w:rFonts w:ascii="Bell MT" w:hAnsi="Bell MT"/>
                                    </w:rPr>
                                  </w:pPr>
                                  <w:r w:rsidRPr="00434D14">
                                    <w:rPr>
                                      <w:rFonts w:ascii="Bell MT" w:hAnsi="Bell MT"/>
                                      <w:b/>
                                    </w:rPr>
                                    <w:t>Rating</w:t>
                                  </w:r>
                                </w:p>
                              </w:tc>
                              <w:tc>
                                <w:tcPr>
                                  <w:tcW w:w="3322" w:type="dxa"/>
                                </w:tcPr>
                                <w:p w:rsidR="00252110" w:rsidRPr="00434D14" w:rsidRDefault="00252110" w:rsidP="00383CC8">
                                  <w:pPr>
                                    <w:jc w:val="center"/>
                                    <w:rPr>
                                      <w:rFonts w:ascii="Bell MT" w:hAnsi="Bell MT"/>
                                      <w:b/>
                                    </w:rPr>
                                  </w:pPr>
                                  <w:r w:rsidRPr="00434D14">
                                    <w:rPr>
                                      <w:rFonts w:ascii="Bell MT" w:hAnsi="Bell MT"/>
                                      <w:b/>
                                    </w:rPr>
                                    <w:t>Permission to View?</w:t>
                                  </w:r>
                                </w:p>
                              </w:tc>
                            </w:tr>
                            <w:tr w:rsidR="00252110" w:rsidRPr="00434D14" w:rsidTr="00791DAF">
                              <w:trPr>
                                <w:trHeight w:val="249"/>
                              </w:trPr>
                              <w:tc>
                                <w:tcPr>
                                  <w:tcW w:w="5130" w:type="dxa"/>
                                </w:tcPr>
                                <w:p w:rsidR="00252110" w:rsidRPr="000048B2" w:rsidRDefault="00252110" w:rsidP="00791DAF">
                                  <w:pPr>
                                    <w:rPr>
                                      <w:rFonts w:ascii="Bell MT" w:hAnsi="Bell MT"/>
                                      <w:i/>
                                    </w:rPr>
                                  </w:pPr>
                                  <w:r w:rsidRPr="000048B2">
                                    <w:rPr>
                                      <w:rFonts w:ascii="Bell MT" w:hAnsi="Bell MT"/>
                                      <w:i/>
                                    </w:rPr>
                                    <w:t>A Raisin in the Sun</w:t>
                                  </w:r>
                                </w:p>
                              </w:tc>
                              <w:tc>
                                <w:tcPr>
                                  <w:tcW w:w="1350" w:type="dxa"/>
                                </w:tcPr>
                                <w:p w:rsidR="00252110" w:rsidRPr="00434D14" w:rsidRDefault="00252110" w:rsidP="00383CC8">
                                  <w:pPr>
                                    <w:jc w:val="center"/>
                                    <w:rPr>
                                      <w:rFonts w:ascii="Bell MT" w:hAnsi="Bell MT"/>
                                    </w:rPr>
                                  </w:pPr>
                                  <w:r w:rsidRPr="00434D14">
                                    <w:rPr>
                                      <w:rFonts w:ascii="Bell MT" w:hAnsi="Bell MT"/>
                                    </w:rPr>
                                    <w:t>PG-13</w:t>
                                  </w:r>
                                </w:p>
                              </w:tc>
                              <w:tc>
                                <w:tcPr>
                                  <w:tcW w:w="3322" w:type="dxa"/>
                                </w:tcPr>
                                <w:p w:rsidR="00252110" w:rsidRPr="00434D14" w:rsidRDefault="00252110" w:rsidP="00383CC8">
                                  <w:pPr>
                                    <w:jc w:val="center"/>
                                    <w:rPr>
                                      <w:rFonts w:ascii="Bell MT" w:hAnsi="Bell MT"/>
                                    </w:rPr>
                                  </w:pPr>
                                  <w:r w:rsidRPr="00434D14">
                                    <w:rPr>
                                      <w:rFonts w:ascii="Calibri" w:hAnsi="Calibri"/>
                                    </w:rPr>
                                    <w:t>□</w:t>
                                  </w:r>
                                  <w:r w:rsidRPr="00434D14">
                                    <w:rPr>
                                      <w:rFonts w:ascii="Bell MT" w:hAnsi="Bell MT"/>
                                    </w:rPr>
                                    <w:t xml:space="preserve"> Yes         </w:t>
                                  </w:r>
                                  <w:r w:rsidRPr="00434D14">
                                    <w:rPr>
                                      <w:rFonts w:ascii="Calibri" w:hAnsi="Calibri"/>
                                    </w:rPr>
                                    <w:t>□</w:t>
                                  </w:r>
                                  <w:r w:rsidRPr="00434D14">
                                    <w:rPr>
                                      <w:rFonts w:ascii="Bell MT" w:hAnsi="Bell MT"/>
                                    </w:rPr>
                                    <w:t xml:space="preserve"> No</w:t>
                                  </w:r>
                                </w:p>
                              </w:tc>
                            </w:tr>
                            <w:tr w:rsidR="00252110" w:rsidRPr="00434D14" w:rsidTr="00252110">
                              <w:trPr>
                                <w:trHeight w:val="249"/>
                              </w:trPr>
                              <w:tc>
                                <w:tcPr>
                                  <w:tcW w:w="5130" w:type="dxa"/>
                                </w:tcPr>
                                <w:p w:rsidR="00252110" w:rsidRPr="000048B2" w:rsidRDefault="00252110" w:rsidP="00252110">
                                  <w:pPr>
                                    <w:rPr>
                                      <w:rFonts w:ascii="Bell MT" w:hAnsi="Bell MT"/>
                                      <w:i/>
                                    </w:rPr>
                                  </w:pPr>
                                  <w:r w:rsidRPr="000048B2">
                                    <w:rPr>
                                      <w:rFonts w:ascii="Bell MT" w:hAnsi="Bell MT"/>
                                      <w:i/>
                                    </w:rPr>
                                    <w:t>All the King’s Men</w:t>
                                  </w:r>
                                </w:p>
                              </w:tc>
                              <w:tc>
                                <w:tcPr>
                                  <w:tcW w:w="1350" w:type="dxa"/>
                                </w:tcPr>
                                <w:p w:rsidR="00252110" w:rsidRPr="00434D14" w:rsidRDefault="00B27F69" w:rsidP="00252110">
                                  <w:pPr>
                                    <w:jc w:val="center"/>
                                    <w:rPr>
                                      <w:rFonts w:ascii="Bell MT" w:hAnsi="Bell MT"/>
                                    </w:rPr>
                                  </w:pPr>
                                  <w:r>
                                    <w:rPr>
                                      <w:rFonts w:ascii="Bell MT" w:hAnsi="Bell MT"/>
                                    </w:rPr>
                                    <w:t>PG-13</w:t>
                                  </w:r>
                                </w:p>
                              </w:tc>
                              <w:tc>
                                <w:tcPr>
                                  <w:tcW w:w="3322" w:type="dxa"/>
                                </w:tcPr>
                                <w:p w:rsidR="00252110" w:rsidRPr="00434D14" w:rsidRDefault="00252110" w:rsidP="00252110">
                                  <w:pPr>
                                    <w:jc w:val="center"/>
                                    <w:rPr>
                                      <w:rFonts w:ascii="Calibri" w:hAnsi="Calibri"/>
                                    </w:rPr>
                                  </w:pPr>
                                  <w:r w:rsidRPr="00434D14">
                                    <w:rPr>
                                      <w:rFonts w:ascii="Calibri" w:hAnsi="Calibri"/>
                                    </w:rPr>
                                    <w:t>□</w:t>
                                  </w:r>
                                  <w:r w:rsidRPr="00434D14">
                                    <w:rPr>
                                      <w:rFonts w:ascii="Bell MT" w:hAnsi="Bell MT"/>
                                    </w:rPr>
                                    <w:t xml:space="preserve"> Yes         </w:t>
                                  </w:r>
                                  <w:r w:rsidRPr="00434D14">
                                    <w:rPr>
                                      <w:rFonts w:ascii="Calibri" w:hAnsi="Calibri"/>
                                    </w:rPr>
                                    <w:t>□</w:t>
                                  </w:r>
                                  <w:r w:rsidRPr="00434D14">
                                    <w:rPr>
                                      <w:rFonts w:ascii="Bell MT" w:hAnsi="Bell MT"/>
                                    </w:rPr>
                                    <w:t xml:space="preserve"> No</w:t>
                                  </w:r>
                                </w:p>
                              </w:tc>
                            </w:tr>
                            <w:tr w:rsidR="00252110" w:rsidRPr="00434D14" w:rsidTr="00252110">
                              <w:trPr>
                                <w:trHeight w:val="262"/>
                              </w:trPr>
                              <w:tc>
                                <w:tcPr>
                                  <w:tcW w:w="5130" w:type="dxa"/>
                                </w:tcPr>
                                <w:p w:rsidR="00252110" w:rsidRPr="00434D14" w:rsidRDefault="00252110" w:rsidP="00252110">
                                  <w:pPr>
                                    <w:rPr>
                                      <w:rFonts w:ascii="Bell MT" w:hAnsi="Bell MT"/>
                                    </w:rPr>
                                  </w:pPr>
                                  <w:r w:rsidRPr="00434D14">
                                    <w:rPr>
                                      <w:rFonts w:ascii="Bell MT" w:hAnsi="Bell MT"/>
                                      <w:i/>
                                    </w:rPr>
                                    <w:t xml:space="preserve">Hamlet  </w:t>
                                  </w:r>
                                  <w:r w:rsidRPr="00434D14">
                                    <w:rPr>
                                      <w:rFonts w:ascii="Bell MT" w:hAnsi="Bell MT"/>
                                    </w:rPr>
                                    <w:t>(1996)</w:t>
                                  </w:r>
                                </w:p>
                              </w:tc>
                              <w:tc>
                                <w:tcPr>
                                  <w:tcW w:w="1350" w:type="dxa"/>
                                </w:tcPr>
                                <w:p w:rsidR="00252110" w:rsidRPr="00434D14" w:rsidRDefault="00252110" w:rsidP="00252110">
                                  <w:pPr>
                                    <w:jc w:val="center"/>
                                    <w:rPr>
                                      <w:rFonts w:ascii="Bell MT" w:hAnsi="Bell MT"/>
                                    </w:rPr>
                                  </w:pPr>
                                  <w:r w:rsidRPr="00434D14">
                                    <w:rPr>
                                      <w:rFonts w:ascii="Bell MT" w:hAnsi="Bell MT"/>
                                    </w:rPr>
                                    <w:t>PG-13</w:t>
                                  </w:r>
                                </w:p>
                              </w:tc>
                              <w:tc>
                                <w:tcPr>
                                  <w:tcW w:w="3322" w:type="dxa"/>
                                </w:tcPr>
                                <w:p w:rsidR="00252110" w:rsidRPr="00434D14" w:rsidRDefault="00252110" w:rsidP="00252110">
                                  <w:pPr>
                                    <w:jc w:val="center"/>
                                    <w:rPr>
                                      <w:rFonts w:ascii="Bell MT" w:hAnsi="Bell MT"/>
                                    </w:rPr>
                                  </w:pPr>
                                  <w:r w:rsidRPr="00434D14">
                                    <w:rPr>
                                      <w:rFonts w:ascii="Calibri" w:hAnsi="Calibri"/>
                                    </w:rPr>
                                    <w:t>□</w:t>
                                  </w:r>
                                  <w:r w:rsidRPr="00434D14">
                                    <w:rPr>
                                      <w:rFonts w:ascii="Bell MT" w:hAnsi="Bell MT"/>
                                    </w:rPr>
                                    <w:t xml:space="preserve"> Yes         </w:t>
                                  </w:r>
                                  <w:r w:rsidRPr="00434D14">
                                    <w:rPr>
                                      <w:rFonts w:ascii="Calibri" w:hAnsi="Calibri"/>
                                    </w:rPr>
                                    <w:t>□</w:t>
                                  </w:r>
                                  <w:r w:rsidRPr="00434D14">
                                    <w:rPr>
                                      <w:rFonts w:ascii="Bell MT" w:hAnsi="Bell MT"/>
                                    </w:rPr>
                                    <w:t xml:space="preserve"> No</w:t>
                                  </w:r>
                                </w:p>
                              </w:tc>
                            </w:tr>
                            <w:tr w:rsidR="00252110" w:rsidRPr="00434D14" w:rsidTr="00791DAF">
                              <w:trPr>
                                <w:trHeight w:val="249"/>
                              </w:trPr>
                              <w:tc>
                                <w:tcPr>
                                  <w:tcW w:w="5130" w:type="dxa"/>
                                </w:tcPr>
                                <w:p w:rsidR="00252110" w:rsidRPr="000048B2" w:rsidRDefault="00252110" w:rsidP="00791DAF">
                                  <w:pPr>
                                    <w:rPr>
                                      <w:rFonts w:ascii="Bell MT" w:hAnsi="Bell MT"/>
                                      <w:i/>
                                    </w:rPr>
                                  </w:pPr>
                                  <w:r w:rsidRPr="000048B2">
                                    <w:rPr>
                                      <w:rFonts w:ascii="Bell MT" w:hAnsi="Bell MT"/>
                                      <w:i/>
                                    </w:rPr>
                                    <w:t>The Importance of Being Earnest</w:t>
                                  </w:r>
                                </w:p>
                              </w:tc>
                              <w:tc>
                                <w:tcPr>
                                  <w:tcW w:w="1350" w:type="dxa"/>
                                </w:tcPr>
                                <w:p w:rsidR="00252110" w:rsidRPr="00434D14" w:rsidRDefault="00B27F69" w:rsidP="00383CC8">
                                  <w:pPr>
                                    <w:jc w:val="center"/>
                                    <w:rPr>
                                      <w:rFonts w:ascii="Bell MT" w:hAnsi="Bell MT"/>
                                    </w:rPr>
                                  </w:pPr>
                                  <w:r>
                                    <w:rPr>
                                      <w:rFonts w:ascii="Bell MT" w:hAnsi="Bell MT"/>
                                    </w:rPr>
                                    <w:t>PG</w:t>
                                  </w:r>
                                </w:p>
                              </w:tc>
                              <w:tc>
                                <w:tcPr>
                                  <w:tcW w:w="3322" w:type="dxa"/>
                                </w:tcPr>
                                <w:p w:rsidR="00252110" w:rsidRPr="00434D14" w:rsidRDefault="00252110" w:rsidP="00383CC8">
                                  <w:pPr>
                                    <w:jc w:val="center"/>
                                    <w:rPr>
                                      <w:rFonts w:ascii="Calibri" w:hAnsi="Calibri"/>
                                    </w:rPr>
                                  </w:pPr>
                                  <w:r w:rsidRPr="00434D14">
                                    <w:rPr>
                                      <w:rFonts w:ascii="Calibri" w:hAnsi="Calibri"/>
                                    </w:rPr>
                                    <w:t>□</w:t>
                                  </w:r>
                                  <w:r w:rsidRPr="00434D14">
                                    <w:rPr>
                                      <w:rFonts w:ascii="Bell MT" w:hAnsi="Bell MT"/>
                                    </w:rPr>
                                    <w:t xml:space="preserve"> Yes         </w:t>
                                  </w:r>
                                  <w:r w:rsidRPr="00434D14">
                                    <w:rPr>
                                      <w:rFonts w:ascii="Calibri" w:hAnsi="Calibri"/>
                                    </w:rPr>
                                    <w:t>□</w:t>
                                  </w:r>
                                  <w:r w:rsidRPr="00434D14">
                                    <w:rPr>
                                      <w:rFonts w:ascii="Bell MT" w:hAnsi="Bell MT"/>
                                    </w:rPr>
                                    <w:t xml:space="preserve"> No</w:t>
                                  </w:r>
                                </w:p>
                              </w:tc>
                            </w:tr>
                            <w:tr w:rsidR="00252110" w:rsidRPr="00434D14" w:rsidTr="00791DAF">
                              <w:trPr>
                                <w:trHeight w:val="249"/>
                              </w:trPr>
                              <w:tc>
                                <w:tcPr>
                                  <w:tcW w:w="5130" w:type="dxa"/>
                                </w:tcPr>
                                <w:p w:rsidR="00252110" w:rsidRPr="00434D14" w:rsidRDefault="00252110" w:rsidP="000048B2">
                                  <w:pPr>
                                    <w:rPr>
                                      <w:rFonts w:ascii="Bell MT" w:hAnsi="Bell MT"/>
                                    </w:rPr>
                                  </w:pPr>
                                  <w:r w:rsidRPr="00434D14">
                                    <w:rPr>
                                      <w:rFonts w:ascii="Bell MT" w:hAnsi="Bell MT"/>
                                    </w:rPr>
                                    <w:t xml:space="preserve">Other Films as applicable to curriculum </w:t>
                                  </w:r>
                                </w:p>
                              </w:tc>
                              <w:tc>
                                <w:tcPr>
                                  <w:tcW w:w="1350" w:type="dxa"/>
                                </w:tcPr>
                                <w:p w:rsidR="00252110" w:rsidRPr="00434D14" w:rsidRDefault="00252110" w:rsidP="00383CC8">
                                  <w:pPr>
                                    <w:jc w:val="center"/>
                                    <w:rPr>
                                      <w:rFonts w:ascii="Bell MT" w:hAnsi="Bell MT"/>
                                    </w:rPr>
                                  </w:pPr>
                                </w:p>
                              </w:tc>
                              <w:tc>
                                <w:tcPr>
                                  <w:tcW w:w="3322" w:type="dxa"/>
                                </w:tcPr>
                                <w:p w:rsidR="00252110" w:rsidRPr="00434D14" w:rsidRDefault="00252110" w:rsidP="00383CC8">
                                  <w:pPr>
                                    <w:jc w:val="center"/>
                                    <w:rPr>
                                      <w:rFonts w:ascii="Bell MT" w:hAnsi="Bell MT"/>
                                    </w:rPr>
                                  </w:pPr>
                                  <w:r w:rsidRPr="00434D14">
                                    <w:rPr>
                                      <w:rFonts w:ascii="Calibri" w:hAnsi="Calibri"/>
                                    </w:rPr>
                                    <w:t>□</w:t>
                                  </w:r>
                                  <w:r w:rsidRPr="00434D14">
                                    <w:rPr>
                                      <w:rFonts w:ascii="Bell MT" w:hAnsi="Bell MT"/>
                                    </w:rPr>
                                    <w:t xml:space="preserve"> Yes         </w:t>
                                  </w:r>
                                  <w:r w:rsidRPr="00434D14">
                                    <w:rPr>
                                      <w:rFonts w:ascii="Calibri" w:hAnsi="Calibri"/>
                                    </w:rPr>
                                    <w:t>□</w:t>
                                  </w:r>
                                  <w:r w:rsidRPr="00434D14">
                                    <w:rPr>
                                      <w:rFonts w:ascii="Bell MT" w:hAnsi="Bell MT"/>
                                    </w:rPr>
                                    <w:t xml:space="preserve"> No</w:t>
                                  </w:r>
                                </w:p>
                              </w:tc>
                            </w:tr>
                          </w:tbl>
                          <w:p w:rsidR="00252110" w:rsidRPr="00434D14" w:rsidRDefault="00252110" w:rsidP="00721F28">
                            <w:pPr>
                              <w:spacing w:after="0" w:line="240" w:lineRule="auto"/>
                              <w:rPr>
                                <w:rFonts w:ascii="Bell MT" w:hAnsi="Bell MT"/>
                              </w:rPr>
                            </w:pPr>
                          </w:p>
                          <w:p w:rsidR="00252110" w:rsidRPr="00434D14" w:rsidRDefault="00252110" w:rsidP="00721F28">
                            <w:pPr>
                              <w:spacing w:after="0" w:line="240" w:lineRule="auto"/>
                              <w:rPr>
                                <w:rFonts w:ascii="Bell MT" w:hAnsi="Bell MT"/>
                              </w:rPr>
                            </w:pPr>
                          </w:p>
                          <w:p w:rsidR="00252110" w:rsidRPr="00434D14" w:rsidRDefault="00252110" w:rsidP="00434D14">
                            <w:pPr>
                              <w:spacing w:after="0" w:line="240" w:lineRule="auto"/>
                              <w:rPr>
                                <w:rFonts w:ascii="Bell MT" w:hAnsi="Bell MT"/>
                              </w:rPr>
                            </w:pPr>
                            <w:r w:rsidRPr="00434D14">
                              <w:rPr>
                                <w:rFonts w:ascii="Bell MT" w:hAnsi="Bell MT"/>
                              </w:rPr>
                              <w:t>_________________________________________</w:t>
                            </w:r>
                            <w:r w:rsidR="00B27F69">
                              <w:rPr>
                                <w:rFonts w:ascii="Bell MT" w:hAnsi="Bell MT"/>
                              </w:rPr>
                              <w:t>____________________________</w:t>
                            </w:r>
                            <w:r w:rsidRPr="00434D14">
                              <w:rPr>
                                <w:rFonts w:ascii="Bell MT" w:hAnsi="Bell MT"/>
                              </w:rPr>
                              <w:t>_______________</w:t>
                            </w:r>
                          </w:p>
                          <w:p w:rsidR="00252110" w:rsidRPr="00434D14" w:rsidRDefault="00252110" w:rsidP="00721F28">
                            <w:pPr>
                              <w:spacing w:after="0" w:line="240" w:lineRule="auto"/>
                              <w:ind w:firstLine="360"/>
                              <w:rPr>
                                <w:rFonts w:ascii="Bell MT" w:hAnsi="Bell MT"/>
                              </w:rPr>
                            </w:pPr>
                            <w:r w:rsidRPr="00434D14">
                              <w:rPr>
                                <w:rFonts w:ascii="Bell MT" w:hAnsi="Bell MT"/>
                              </w:rPr>
                              <w:t xml:space="preserve">Parent/Guardian Signature </w:t>
                            </w:r>
                            <w:r w:rsidRPr="00434D14">
                              <w:rPr>
                                <w:rFonts w:ascii="Bell MT" w:hAnsi="Bell MT"/>
                              </w:rPr>
                              <w:tab/>
                            </w:r>
                            <w:r w:rsidRPr="00434D14">
                              <w:rPr>
                                <w:rFonts w:ascii="Bell MT" w:hAnsi="Bell MT"/>
                              </w:rPr>
                              <w:tab/>
                            </w:r>
                            <w:r w:rsidRPr="00434D14">
                              <w:rPr>
                                <w:rFonts w:ascii="Bell MT" w:hAnsi="Bell MT"/>
                              </w:rPr>
                              <w:tab/>
                            </w:r>
                            <w:r w:rsidRPr="00434D14">
                              <w:rPr>
                                <w:rFonts w:ascii="Bell MT" w:hAnsi="Bell MT"/>
                              </w:rPr>
                              <w:tab/>
                            </w:r>
                            <w:r w:rsidRPr="00434D14">
                              <w:rPr>
                                <w:rFonts w:ascii="Bell MT" w:hAnsi="Bell MT"/>
                              </w:rPr>
                              <w:tab/>
                            </w:r>
                            <w:r w:rsidRPr="00434D14">
                              <w:rPr>
                                <w:rFonts w:ascii="Bell MT" w:hAnsi="Bell MT"/>
                              </w:rPr>
                              <w:tab/>
                              <w:t xml:space="preserve">     </w:t>
                            </w:r>
                            <w:r w:rsidRPr="00434D14">
                              <w:rPr>
                                <w:rFonts w:ascii="Bell MT" w:hAnsi="Bell MT"/>
                              </w:rPr>
                              <w:tab/>
                            </w:r>
                            <w:r w:rsidRPr="00434D14">
                              <w:rPr>
                                <w:rFonts w:ascii="Bell MT" w:hAnsi="Bell MT"/>
                              </w:rPr>
                              <w:tab/>
                              <w:t>Date</w:t>
                            </w:r>
                          </w:p>
                          <w:p w:rsidR="00252110" w:rsidRDefault="00252110" w:rsidP="00721F28">
                            <w:pPr>
                              <w:rPr>
                                <w:rFonts w:ascii="Maiandra GD" w:hAnsi="Maiandra GD"/>
                                <w:sz w:val="20"/>
                                <w:szCs w:val="20"/>
                              </w:rPr>
                            </w:pPr>
                          </w:p>
                          <w:p w:rsidR="00252110" w:rsidRDefault="00252110" w:rsidP="00721F28">
                            <w:pPr>
                              <w:rPr>
                                <w:rFonts w:ascii="Maiandra GD" w:hAnsi="Maiandra GD"/>
                                <w:sz w:val="20"/>
                                <w:szCs w:val="20"/>
                              </w:rPr>
                            </w:pPr>
                          </w:p>
                          <w:p w:rsidR="00252110" w:rsidRPr="000C676F" w:rsidRDefault="00252110" w:rsidP="00721F28">
                            <w:pPr>
                              <w:rPr>
                                <w:rFonts w:ascii="Maiandra GD" w:hAnsi="Maiandra GD"/>
                                <w:sz w:val="20"/>
                                <w:szCs w:val="20"/>
                              </w:rPr>
                            </w:pPr>
                          </w:p>
                          <w:p w:rsidR="00252110" w:rsidRPr="000C676F" w:rsidRDefault="00252110" w:rsidP="00721F28">
                            <w:pPr>
                              <w:rPr>
                                <w:rFonts w:ascii="Maiandra GD" w:hAnsi="Maiandra GD"/>
                                <w:sz w:val="20"/>
                                <w:szCs w:val="20"/>
                              </w:rPr>
                            </w:pPr>
                          </w:p>
                          <w:p w:rsidR="00252110" w:rsidRDefault="00252110" w:rsidP="00721F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4pt;margin-top:16pt;width:528.65pt;height:19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">
                <v:textbox>
                  <w:txbxContent>
                    <w:p w:rsidR="00252110" w:rsidRPr="00434D14" w:rsidRDefault="00252110" w:rsidP="00721F28">
                      <w:pPr>
                        <w:jc w:val="center"/>
                        <w:rPr>
                          <w:rFonts w:ascii="Bell MT" w:hAnsi="Bell MT"/>
                          <w:b/>
                        </w:rPr>
                      </w:pPr>
                      <w:r w:rsidRPr="00434D14">
                        <w:rPr>
                          <w:rFonts w:ascii="Bell MT" w:hAnsi="Bell MT"/>
                          <w:b/>
                        </w:rPr>
                        <w:t>FILM VIEWING PERMISSION FORM</w:t>
                      </w:r>
                    </w:p>
                    <w:p w:rsidR="00252110" w:rsidRPr="00434D14" w:rsidRDefault="00252110" w:rsidP="00721F28">
                      <w:pPr>
                        <w:rPr>
                          <w:rFonts w:ascii="Bell MT" w:hAnsi="Bell MT"/>
                        </w:rPr>
                      </w:pPr>
                      <w:r w:rsidRPr="00434D14">
                        <w:rPr>
                          <w:rFonts w:ascii="Bell MT" w:hAnsi="Bell MT"/>
                        </w:rPr>
                        <w:t xml:space="preserve">As part of the curriculum for AP English Literature and Composition, all or some part of the film(s) listed below </w:t>
                      </w:r>
                      <w:r w:rsidRPr="00434D14">
                        <w:rPr>
                          <w:rFonts w:ascii="Bell MT" w:hAnsi="Bell MT"/>
                          <w:i/>
                        </w:rPr>
                        <w:t>may</w:t>
                      </w:r>
                      <w:r w:rsidRPr="00434D14">
                        <w:rPr>
                          <w:rFonts w:ascii="Bell MT" w:hAnsi="Bell MT"/>
                        </w:rPr>
                        <w:t xml:space="preserve"> be shown</w:t>
                      </w:r>
                      <w:r>
                        <w:rPr>
                          <w:rFonts w:ascii="Bell MT" w:hAnsi="Bell MT"/>
                        </w:rPr>
                        <w:t xml:space="preserve"> to complement our reading and novel discussion</w:t>
                      </w:r>
                      <w:r w:rsidRPr="00434D14">
                        <w:rPr>
                          <w:rFonts w:ascii="Bell MT" w:hAnsi="Bell MT"/>
                        </w:rPr>
                        <w:t xml:space="preserve">. If your child has permission to view the film, please check YES beside the film title. If you </w:t>
                      </w:r>
                      <w:r w:rsidRPr="00434D14">
                        <w:rPr>
                          <w:rFonts w:ascii="Bell MT" w:hAnsi="Bell MT"/>
                          <w:i/>
                        </w:rPr>
                        <w:t>do not</w:t>
                      </w:r>
                      <w:r w:rsidRPr="00434D14">
                        <w:rPr>
                          <w:rFonts w:ascii="Bell MT" w:hAnsi="Bell MT"/>
                        </w:rPr>
                        <w:t xml:space="preserve"> want your child to view the film, please check NO beside the film title. An alternate assignment will be available to those students without viewing permission.</w:t>
                      </w:r>
                    </w:p>
                    <w:tbl>
                      <w:tblPr>
                        <w:tblStyle w:val="TableGrid"/>
                        <w:tblW w:w="0" w:type="auto"/>
                        <w:tblInd w:w="288" w:type="dxa"/>
                        <w:tblLook w:val="04A0" w:firstRow="1" w:lastRow="0" w:firstColumn="1" w:lastColumn="0" w:noHBand="0" w:noVBand="1"/>
                      </w:tblPr>
                      <w:tblGrid>
                        <w:gridCol w:w="5130"/>
                        <w:gridCol w:w="1350"/>
                        <w:gridCol w:w="3322"/>
                      </w:tblGrid>
                      <w:tr w:rsidR="00252110" w:rsidRPr="00434D14" w:rsidTr="00791DAF">
                        <w:trPr>
                          <w:trHeight w:val="249"/>
                        </w:trPr>
                        <w:tc>
                          <w:tcPr>
                            <w:tcW w:w="5130" w:type="dxa"/>
                          </w:tcPr>
                          <w:p w:rsidR="00252110" w:rsidRPr="00434D14" w:rsidRDefault="00252110" w:rsidP="00383CC8">
                            <w:pPr>
                              <w:jc w:val="center"/>
                              <w:rPr>
                                <w:rFonts w:ascii="Bell MT" w:hAnsi="Bell MT"/>
                              </w:rPr>
                            </w:pPr>
                            <w:r w:rsidRPr="00434D14">
                              <w:rPr>
                                <w:rFonts w:ascii="Bell MT" w:hAnsi="Bell MT"/>
                                <w:b/>
                              </w:rPr>
                              <w:t>Video Title</w:t>
                            </w:r>
                          </w:p>
                        </w:tc>
                        <w:tc>
                          <w:tcPr>
                            <w:tcW w:w="1350" w:type="dxa"/>
                          </w:tcPr>
                          <w:p w:rsidR="00252110" w:rsidRPr="00434D14" w:rsidRDefault="00252110" w:rsidP="00383CC8">
                            <w:pPr>
                              <w:jc w:val="center"/>
                              <w:rPr>
                                <w:rFonts w:ascii="Bell MT" w:hAnsi="Bell MT"/>
                              </w:rPr>
                            </w:pPr>
                            <w:r w:rsidRPr="00434D14">
                              <w:rPr>
                                <w:rFonts w:ascii="Bell MT" w:hAnsi="Bell MT"/>
                                <w:b/>
                              </w:rPr>
                              <w:t>Rating</w:t>
                            </w:r>
                          </w:p>
                        </w:tc>
                        <w:tc>
                          <w:tcPr>
                            <w:tcW w:w="3322" w:type="dxa"/>
                          </w:tcPr>
                          <w:p w:rsidR="00252110" w:rsidRPr="00434D14" w:rsidRDefault="00252110" w:rsidP="00383CC8">
                            <w:pPr>
                              <w:jc w:val="center"/>
                              <w:rPr>
                                <w:rFonts w:ascii="Bell MT" w:hAnsi="Bell MT"/>
                                <w:b/>
                              </w:rPr>
                            </w:pPr>
                            <w:r w:rsidRPr="00434D14">
                              <w:rPr>
                                <w:rFonts w:ascii="Bell MT" w:hAnsi="Bell MT"/>
                                <w:b/>
                              </w:rPr>
                              <w:t>Permission to View?</w:t>
                            </w:r>
                          </w:p>
                        </w:tc>
                      </w:tr>
                      <w:tr w:rsidR="00252110" w:rsidRPr="00434D14" w:rsidTr="00791DAF">
                        <w:trPr>
                          <w:trHeight w:val="249"/>
                        </w:trPr>
                        <w:tc>
                          <w:tcPr>
                            <w:tcW w:w="5130" w:type="dxa"/>
                          </w:tcPr>
                          <w:p w:rsidR="00252110" w:rsidRPr="000048B2" w:rsidRDefault="00252110" w:rsidP="00791DAF">
                            <w:pPr>
                              <w:rPr>
                                <w:rFonts w:ascii="Bell MT" w:hAnsi="Bell MT"/>
                                <w:i/>
                              </w:rPr>
                            </w:pPr>
                            <w:r w:rsidRPr="000048B2">
                              <w:rPr>
                                <w:rFonts w:ascii="Bell MT" w:hAnsi="Bell MT"/>
                                <w:i/>
                              </w:rPr>
                              <w:t>A Raisin in the Sun</w:t>
                            </w:r>
                          </w:p>
                        </w:tc>
                        <w:tc>
                          <w:tcPr>
                            <w:tcW w:w="1350" w:type="dxa"/>
                          </w:tcPr>
                          <w:p w:rsidR="00252110" w:rsidRPr="00434D14" w:rsidRDefault="00252110" w:rsidP="00383CC8">
                            <w:pPr>
                              <w:jc w:val="center"/>
                              <w:rPr>
                                <w:rFonts w:ascii="Bell MT" w:hAnsi="Bell MT"/>
                              </w:rPr>
                            </w:pPr>
                            <w:r w:rsidRPr="00434D14">
                              <w:rPr>
                                <w:rFonts w:ascii="Bell MT" w:hAnsi="Bell MT"/>
                              </w:rPr>
                              <w:t>PG-13</w:t>
                            </w:r>
                          </w:p>
                        </w:tc>
                        <w:tc>
                          <w:tcPr>
                            <w:tcW w:w="3322" w:type="dxa"/>
                          </w:tcPr>
                          <w:p w:rsidR="00252110" w:rsidRPr="00434D14" w:rsidRDefault="00252110" w:rsidP="00383CC8">
                            <w:pPr>
                              <w:jc w:val="center"/>
                              <w:rPr>
                                <w:rFonts w:ascii="Bell MT" w:hAnsi="Bell MT"/>
                              </w:rPr>
                            </w:pPr>
                            <w:r w:rsidRPr="00434D14">
                              <w:rPr>
                                <w:rFonts w:ascii="Calibri" w:hAnsi="Calibri"/>
                              </w:rPr>
                              <w:t>□</w:t>
                            </w:r>
                            <w:r w:rsidRPr="00434D14">
                              <w:rPr>
                                <w:rFonts w:ascii="Bell MT" w:hAnsi="Bell MT"/>
                              </w:rPr>
                              <w:t xml:space="preserve"> Yes         </w:t>
                            </w:r>
                            <w:r w:rsidRPr="00434D14">
                              <w:rPr>
                                <w:rFonts w:ascii="Calibri" w:hAnsi="Calibri"/>
                              </w:rPr>
                              <w:t>□</w:t>
                            </w:r>
                            <w:r w:rsidRPr="00434D14">
                              <w:rPr>
                                <w:rFonts w:ascii="Bell MT" w:hAnsi="Bell MT"/>
                              </w:rPr>
                              <w:t xml:space="preserve"> No</w:t>
                            </w:r>
                          </w:p>
                        </w:tc>
                      </w:tr>
                      <w:tr w:rsidR="00252110" w:rsidRPr="00434D14" w:rsidTr="00252110">
                        <w:trPr>
                          <w:trHeight w:val="249"/>
                        </w:trPr>
                        <w:tc>
                          <w:tcPr>
                            <w:tcW w:w="5130" w:type="dxa"/>
                          </w:tcPr>
                          <w:p w:rsidR="00252110" w:rsidRPr="000048B2" w:rsidRDefault="00252110" w:rsidP="00252110">
                            <w:pPr>
                              <w:rPr>
                                <w:rFonts w:ascii="Bell MT" w:hAnsi="Bell MT"/>
                                <w:i/>
                              </w:rPr>
                            </w:pPr>
                            <w:r w:rsidRPr="000048B2">
                              <w:rPr>
                                <w:rFonts w:ascii="Bell MT" w:hAnsi="Bell MT"/>
                                <w:i/>
                              </w:rPr>
                              <w:t>All the King’s Men</w:t>
                            </w:r>
                          </w:p>
                        </w:tc>
                        <w:tc>
                          <w:tcPr>
                            <w:tcW w:w="1350" w:type="dxa"/>
                          </w:tcPr>
                          <w:p w:rsidR="00252110" w:rsidRPr="00434D14" w:rsidRDefault="00B27F69" w:rsidP="00252110">
                            <w:pPr>
                              <w:jc w:val="center"/>
                              <w:rPr>
                                <w:rFonts w:ascii="Bell MT" w:hAnsi="Bell MT"/>
                              </w:rPr>
                            </w:pPr>
                            <w:r>
                              <w:rPr>
                                <w:rFonts w:ascii="Bell MT" w:hAnsi="Bell MT"/>
                              </w:rPr>
                              <w:t>PG-13</w:t>
                            </w:r>
                          </w:p>
                        </w:tc>
                        <w:tc>
                          <w:tcPr>
                            <w:tcW w:w="3322" w:type="dxa"/>
                          </w:tcPr>
                          <w:p w:rsidR="00252110" w:rsidRPr="00434D14" w:rsidRDefault="00252110" w:rsidP="00252110">
                            <w:pPr>
                              <w:jc w:val="center"/>
                              <w:rPr>
                                <w:rFonts w:ascii="Calibri" w:hAnsi="Calibri"/>
                              </w:rPr>
                            </w:pPr>
                            <w:r w:rsidRPr="00434D14">
                              <w:rPr>
                                <w:rFonts w:ascii="Calibri" w:hAnsi="Calibri"/>
                              </w:rPr>
                              <w:t>□</w:t>
                            </w:r>
                            <w:r w:rsidRPr="00434D14">
                              <w:rPr>
                                <w:rFonts w:ascii="Bell MT" w:hAnsi="Bell MT"/>
                              </w:rPr>
                              <w:t xml:space="preserve"> Yes         </w:t>
                            </w:r>
                            <w:r w:rsidRPr="00434D14">
                              <w:rPr>
                                <w:rFonts w:ascii="Calibri" w:hAnsi="Calibri"/>
                              </w:rPr>
                              <w:t>□</w:t>
                            </w:r>
                            <w:r w:rsidRPr="00434D14">
                              <w:rPr>
                                <w:rFonts w:ascii="Bell MT" w:hAnsi="Bell MT"/>
                              </w:rPr>
                              <w:t xml:space="preserve"> No</w:t>
                            </w:r>
                          </w:p>
                        </w:tc>
                      </w:tr>
                      <w:tr w:rsidR="00252110" w:rsidRPr="00434D14" w:rsidTr="00252110">
                        <w:trPr>
                          <w:trHeight w:val="262"/>
                        </w:trPr>
                        <w:tc>
                          <w:tcPr>
                            <w:tcW w:w="5130" w:type="dxa"/>
                          </w:tcPr>
                          <w:p w:rsidR="00252110" w:rsidRPr="00434D14" w:rsidRDefault="00252110" w:rsidP="00252110">
                            <w:pPr>
                              <w:rPr>
                                <w:rFonts w:ascii="Bell MT" w:hAnsi="Bell MT"/>
                              </w:rPr>
                            </w:pPr>
                            <w:r w:rsidRPr="00434D14">
                              <w:rPr>
                                <w:rFonts w:ascii="Bell MT" w:hAnsi="Bell MT"/>
                                <w:i/>
                              </w:rPr>
                              <w:t xml:space="preserve">Hamlet  </w:t>
                            </w:r>
                            <w:r w:rsidRPr="00434D14">
                              <w:rPr>
                                <w:rFonts w:ascii="Bell MT" w:hAnsi="Bell MT"/>
                              </w:rPr>
                              <w:t>(1996)</w:t>
                            </w:r>
                          </w:p>
                        </w:tc>
                        <w:tc>
                          <w:tcPr>
                            <w:tcW w:w="1350" w:type="dxa"/>
                          </w:tcPr>
                          <w:p w:rsidR="00252110" w:rsidRPr="00434D14" w:rsidRDefault="00252110" w:rsidP="00252110">
                            <w:pPr>
                              <w:jc w:val="center"/>
                              <w:rPr>
                                <w:rFonts w:ascii="Bell MT" w:hAnsi="Bell MT"/>
                              </w:rPr>
                            </w:pPr>
                            <w:r w:rsidRPr="00434D14">
                              <w:rPr>
                                <w:rFonts w:ascii="Bell MT" w:hAnsi="Bell MT"/>
                              </w:rPr>
                              <w:t>PG-13</w:t>
                            </w:r>
                          </w:p>
                        </w:tc>
                        <w:tc>
                          <w:tcPr>
                            <w:tcW w:w="3322" w:type="dxa"/>
                          </w:tcPr>
                          <w:p w:rsidR="00252110" w:rsidRPr="00434D14" w:rsidRDefault="00252110" w:rsidP="00252110">
                            <w:pPr>
                              <w:jc w:val="center"/>
                              <w:rPr>
                                <w:rFonts w:ascii="Bell MT" w:hAnsi="Bell MT"/>
                              </w:rPr>
                            </w:pPr>
                            <w:r w:rsidRPr="00434D14">
                              <w:rPr>
                                <w:rFonts w:ascii="Calibri" w:hAnsi="Calibri"/>
                              </w:rPr>
                              <w:t>□</w:t>
                            </w:r>
                            <w:r w:rsidRPr="00434D14">
                              <w:rPr>
                                <w:rFonts w:ascii="Bell MT" w:hAnsi="Bell MT"/>
                              </w:rPr>
                              <w:t xml:space="preserve"> Yes         </w:t>
                            </w:r>
                            <w:r w:rsidRPr="00434D14">
                              <w:rPr>
                                <w:rFonts w:ascii="Calibri" w:hAnsi="Calibri"/>
                              </w:rPr>
                              <w:t>□</w:t>
                            </w:r>
                            <w:r w:rsidRPr="00434D14">
                              <w:rPr>
                                <w:rFonts w:ascii="Bell MT" w:hAnsi="Bell MT"/>
                              </w:rPr>
                              <w:t xml:space="preserve"> No</w:t>
                            </w:r>
                          </w:p>
                        </w:tc>
                      </w:tr>
                      <w:tr w:rsidR="00252110" w:rsidRPr="00434D14" w:rsidTr="00791DAF">
                        <w:trPr>
                          <w:trHeight w:val="249"/>
                        </w:trPr>
                        <w:tc>
                          <w:tcPr>
                            <w:tcW w:w="5130" w:type="dxa"/>
                          </w:tcPr>
                          <w:p w:rsidR="00252110" w:rsidRPr="000048B2" w:rsidRDefault="00252110" w:rsidP="00791DAF">
                            <w:pPr>
                              <w:rPr>
                                <w:rFonts w:ascii="Bell MT" w:hAnsi="Bell MT"/>
                                <w:i/>
                              </w:rPr>
                            </w:pPr>
                            <w:r w:rsidRPr="000048B2">
                              <w:rPr>
                                <w:rFonts w:ascii="Bell MT" w:hAnsi="Bell MT"/>
                                <w:i/>
                              </w:rPr>
                              <w:t>The Importance of Being Earnest</w:t>
                            </w:r>
                          </w:p>
                        </w:tc>
                        <w:tc>
                          <w:tcPr>
                            <w:tcW w:w="1350" w:type="dxa"/>
                          </w:tcPr>
                          <w:p w:rsidR="00252110" w:rsidRPr="00434D14" w:rsidRDefault="00B27F69" w:rsidP="00383CC8">
                            <w:pPr>
                              <w:jc w:val="center"/>
                              <w:rPr>
                                <w:rFonts w:ascii="Bell MT" w:hAnsi="Bell MT"/>
                              </w:rPr>
                            </w:pPr>
                            <w:r>
                              <w:rPr>
                                <w:rFonts w:ascii="Bell MT" w:hAnsi="Bell MT"/>
                              </w:rPr>
                              <w:t>PG</w:t>
                            </w:r>
                          </w:p>
                        </w:tc>
                        <w:tc>
                          <w:tcPr>
                            <w:tcW w:w="3322" w:type="dxa"/>
                          </w:tcPr>
                          <w:p w:rsidR="00252110" w:rsidRPr="00434D14" w:rsidRDefault="00252110" w:rsidP="00383CC8">
                            <w:pPr>
                              <w:jc w:val="center"/>
                              <w:rPr>
                                <w:rFonts w:ascii="Calibri" w:hAnsi="Calibri"/>
                              </w:rPr>
                            </w:pPr>
                            <w:r w:rsidRPr="00434D14">
                              <w:rPr>
                                <w:rFonts w:ascii="Calibri" w:hAnsi="Calibri"/>
                              </w:rPr>
                              <w:t>□</w:t>
                            </w:r>
                            <w:r w:rsidRPr="00434D14">
                              <w:rPr>
                                <w:rFonts w:ascii="Bell MT" w:hAnsi="Bell MT"/>
                              </w:rPr>
                              <w:t xml:space="preserve"> Yes         </w:t>
                            </w:r>
                            <w:r w:rsidRPr="00434D14">
                              <w:rPr>
                                <w:rFonts w:ascii="Calibri" w:hAnsi="Calibri"/>
                              </w:rPr>
                              <w:t>□</w:t>
                            </w:r>
                            <w:r w:rsidRPr="00434D14">
                              <w:rPr>
                                <w:rFonts w:ascii="Bell MT" w:hAnsi="Bell MT"/>
                              </w:rPr>
                              <w:t xml:space="preserve"> No</w:t>
                            </w:r>
                          </w:p>
                        </w:tc>
                      </w:tr>
                      <w:tr w:rsidR="00252110" w:rsidRPr="00434D14" w:rsidTr="00791DAF">
                        <w:trPr>
                          <w:trHeight w:val="249"/>
                        </w:trPr>
                        <w:tc>
                          <w:tcPr>
                            <w:tcW w:w="5130" w:type="dxa"/>
                          </w:tcPr>
                          <w:p w:rsidR="00252110" w:rsidRPr="00434D14" w:rsidRDefault="00252110" w:rsidP="000048B2">
                            <w:pPr>
                              <w:rPr>
                                <w:rFonts w:ascii="Bell MT" w:hAnsi="Bell MT"/>
                              </w:rPr>
                            </w:pPr>
                            <w:r w:rsidRPr="00434D14">
                              <w:rPr>
                                <w:rFonts w:ascii="Bell MT" w:hAnsi="Bell MT"/>
                              </w:rPr>
                              <w:t xml:space="preserve">Other Films as applicable to curriculum </w:t>
                            </w:r>
                          </w:p>
                        </w:tc>
                        <w:tc>
                          <w:tcPr>
                            <w:tcW w:w="1350" w:type="dxa"/>
                          </w:tcPr>
                          <w:p w:rsidR="00252110" w:rsidRPr="00434D14" w:rsidRDefault="00252110" w:rsidP="00383CC8">
                            <w:pPr>
                              <w:jc w:val="center"/>
                              <w:rPr>
                                <w:rFonts w:ascii="Bell MT" w:hAnsi="Bell MT"/>
                              </w:rPr>
                            </w:pPr>
                          </w:p>
                        </w:tc>
                        <w:tc>
                          <w:tcPr>
                            <w:tcW w:w="3322" w:type="dxa"/>
                          </w:tcPr>
                          <w:p w:rsidR="00252110" w:rsidRPr="00434D14" w:rsidRDefault="00252110" w:rsidP="00383CC8">
                            <w:pPr>
                              <w:jc w:val="center"/>
                              <w:rPr>
                                <w:rFonts w:ascii="Bell MT" w:hAnsi="Bell MT"/>
                              </w:rPr>
                            </w:pPr>
                            <w:r w:rsidRPr="00434D14">
                              <w:rPr>
                                <w:rFonts w:ascii="Calibri" w:hAnsi="Calibri"/>
                              </w:rPr>
                              <w:t>□</w:t>
                            </w:r>
                            <w:r w:rsidRPr="00434D14">
                              <w:rPr>
                                <w:rFonts w:ascii="Bell MT" w:hAnsi="Bell MT"/>
                              </w:rPr>
                              <w:t xml:space="preserve"> Yes         </w:t>
                            </w:r>
                            <w:r w:rsidRPr="00434D14">
                              <w:rPr>
                                <w:rFonts w:ascii="Calibri" w:hAnsi="Calibri"/>
                              </w:rPr>
                              <w:t>□</w:t>
                            </w:r>
                            <w:r w:rsidRPr="00434D14">
                              <w:rPr>
                                <w:rFonts w:ascii="Bell MT" w:hAnsi="Bell MT"/>
                              </w:rPr>
                              <w:t xml:space="preserve"> No</w:t>
                            </w:r>
                          </w:p>
                        </w:tc>
                      </w:tr>
                    </w:tbl>
                    <w:p w:rsidR="00252110" w:rsidRPr="00434D14" w:rsidRDefault="00252110" w:rsidP="00721F28">
                      <w:pPr>
                        <w:spacing w:after="0" w:line="240" w:lineRule="auto"/>
                        <w:rPr>
                          <w:rFonts w:ascii="Bell MT" w:hAnsi="Bell MT"/>
                        </w:rPr>
                      </w:pPr>
                    </w:p>
                    <w:p w:rsidR="00252110" w:rsidRPr="00434D14" w:rsidRDefault="00252110" w:rsidP="00721F28">
                      <w:pPr>
                        <w:spacing w:after="0" w:line="240" w:lineRule="auto"/>
                        <w:rPr>
                          <w:rFonts w:ascii="Bell MT" w:hAnsi="Bell MT"/>
                        </w:rPr>
                      </w:pPr>
                    </w:p>
                    <w:p w:rsidR="00252110" w:rsidRPr="00434D14" w:rsidRDefault="00252110" w:rsidP="00434D14">
                      <w:pPr>
                        <w:spacing w:after="0" w:line="240" w:lineRule="auto"/>
                        <w:rPr>
                          <w:rFonts w:ascii="Bell MT" w:hAnsi="Bell MT"/>
                        </w:rPr>
                      </w:pPr>
                      <w:r w:rsidRPr="00434D14">
                        <w:rPr>
                          <w:rFonts w:ascii="Bell MT" w:hAnsi="Bell MT"/>
                        </w:rPr>
                        <w:t>_________________________________________</w:t>
                      </w:r>
                      <w:r w:rsidR="00B27F69">
                        <w:rPr>
                          <w:rFonts w:ascii="Bell MT" w:hAnsi="Bell MT"/>
                        </w:rPr>
                        <w:t>____________________________</w:t>
                      </w:r>
                      <w:r w:rsidRPr="00434D14">
                        <w:rPr>
                          <w:rFonts w:ascii="Bell MT" w:hAnsi="Bell MT"/>
                        </w:rPr>
                        <w:t>_______________</w:t>
                      </w:r>
                    </w:p>
                    <w:p w:rsidR="00252110" w:rsidRPr="00434D14" w:rsidRDefault="00252110" w:rsidP="00721F28">
                      <w:pPr>
                        <w:spacing w:after="0" w:line="240" w:lineRule="auto"/>
                        <w:ind w:firstLine="360"/>
                        <w:rPr>
                          <w:rFonts w:ascii="Bell MT" w:hAnsi="Bell MT"/>
                        </w:rPr>
                      </w:pPr>
                      <w:r w:rsidRPr="00434D14">
                        <w:rPr>
                          <w:rFonts w:ascii="Bell MT" w:hAnsi="Bell MT"/>
                        </w:rPr>
                        <w:t xml:space="preserve">Parent/Guardian Signature </w:t>
                      </w:r>
                      <w:r w:rsidRPr="00434D14">
                        <w:rPr>
                          <w:rFonts w:ascii="Bell MT" w:hAnsi="Bell MT"/>
                        </w:rPr>
                        <w:tab/>
                      </w:r>
                      <w:r w:rsidRPr="00434D14">
                        <w:rPr>
                          <w:rFonts w:ascii="Bell MT" w:hAnsi="Bell MT"/>
                        </w:rPr>
                        <w:tab/>
                      </w:r>
                      <w:r w:rsidRPr="00434D14">
                        <w:rPr>
                          <w:rFonts w:ascii="Bell MT" w:hAnsi="Bell MT"/>
                        </w:rPr>
                        <w:tab/>
                      </w:r>
                      <w:r w:rsidRPr="00434D14">
                        <w:rPr>
                          <w:rFonts w:ascii="Bell MT" w:hAnsi="Bell MT"/>
                        </w:rPr>
                        <w:tab/>
                      </w:r>
                      <w:r w:rsidRPr="00434D14">
                        <w:rPr>
                          <w:rFonts w:ascii="Bell MT" w:hAnsi="Bell MT"/>
                        </w:rPr>
                        <w:tab/>
                      </w:r>
                      <w:r w:rsidRPr="00434D14">
                        <w:rPr>
                          <w:rFonts w:ascii="Bell MT" w:hAnsi="Bell MT"/>
                        </w:rPr>
                        <w:tab/>
                        <w:t xml:space="preserve">     </w:t>
                      </w:r>
                      <w:r w:rsidRPr="00434D14">
                        <w:rPr>
                          <w:rFonts w:ascii="Bell MT" w:hAnsi="Bell MT"/>
                        </w:rPr>
                        <w:tab/>
                      </w:r>
                      <w:r w:rsidRPr="00434D14">
                        <w:rPr>
                          <w:rFonts w:ascii="Bell MT" w:hAnsi="Bell MT"/>
                        </w:rPr>
                        <w:tab/>
                        <w:t>Date</w:t>
                      </w:r>
                    </w:p>
                    <w:p w:rsidR="00252110" w:rsidRDefault="00252110" w:rsidP="00721F28">
                      <w:pPr>
                        <w:rPr>
                          <w:rFonts w:ascii="Maiandra GD" w:hAnsi="Maiandra GD"/>
                          <w:sz w:val="20"/>
                          <w:szCs w:val="20"/>
                        </w:rPr>
                      </w:pPr>
                    </w:p>
                    <w:p w:rsidR="00252110" w:rsidRDefault="00252110" w:rsidP="00721F28">
                      <w:pPr>
                        <w:rPr>
                          <w:rFonts w:ascii="Maiandra GD" w:hAnsi="Maiandra GD"/>
                          <w:sz w:val="20"/>
                          <w:szCs w:val="20"/>
                        </w:rPr>
                      </w:pPr>
                    </w:p>
                    <w:p w:rsidR="00252110" w:rsidRPr="000C676F" w:rsidRDefault="00252110" w:rsidP="00721F28">
                      <w:pPr>
                        <w:rPr>
                          <w:rFonts w:ascii="Maiandra GD" w:hAnsi="Maiandra GD"/>
                          <w:sz w:val="20"/>
                          <w:szCs w:val="20"/>
                        </w:rPr>
                      </w:pPr>
                    </w:p>
                    <w:p w:rsidR="00252110" w:rsidRPr="000C676F" w:rsidRDefault="00252110" w:rsidP="00721F28">
                      <w:pPr>
                        <w:rPr>
                          <w:rFonts w:ascii="Maiandra GD" w:hAnsi="Maiandra GD"/>
                          <w:sz w:val="20"/>
                          <w:szCs w:val="20"/>
                        </w:rPr>
                      </w:pPr>
                    </w:p>
                    <w:p w:rsidR="00252110" w:rsidRDefault="00252110" w:rsidP="00721F28"/>
                  </w:txbxContent>
                </v:textbox>
              </v:shape>
            </w:pict>
          </mc:Fallback>
        </mc:AlternateContent>
      </w:r>
    </w:p>
    <w:sectPr w:rsidR="00434D14" w:rsidRPr="00614115" w:rsidSect="00033E4E">
      <w:footerReference w:type="default" r:id="rId10"/>
      <w:pgSz w:w="12240" w:h="15840"/>
      <w:pgMar w:top="720" w:right="720"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5D8" w:rsidRDefault="001475D8" w:rsidP="001327BE">
      <w:pPr>
        <w:spacing w:after="0" w:line="240" w:lineRule="auto"/>
      </w:pPr>
      <w:r>
        <w:separator/>
      </w:r>
    </w:p>
  </w:endnote>
  <w:endnote w:type="continuationSeparator" w:id="0">
    <w:p w:rsidR="001475D8" w:rsidRDefault="001475D8" w:rsidP="0013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B2"/>
    <w:family w:val="auto"/>
    <w:notTrueType/>
    <w:pitch w:val="default"/>
    <w:sig w:usb0="00002001" w:usb1="00000000" w:usb2="00000000" w:usb3="00000000" w:csb0="00000040" w:csb1="00000000"/>
  </w:font>
  <w:font w:name="Arial-BoldMT">
    <w:altName w:val="Times New Roman"/>
    <w:panose1 w:val="00000000000000000000"/>
    <w:charset w:val="B2"/>
    <w:family w:val="auto"/>
    <w:notTrueType/>
    <w:pitch w:val="default"/>
    <w:sig w:usb0="00002001" w:usb1="00000000" w:usb2="00000000" w:usb3="00000000" w:csb0="00000040" w:csb1="00000000"/>
  </w:font>
  <w:font w:name="Arial-ItalicMT">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859641"/>
      <w:docPartObj>
        <w:docPartGallery w:val="Page Numbers (Bottom of Page)"/>
        <w:docPartUnique/>
      </w:docPartObj>
    </w:sdtPr>
    <w:sdtEndPr/>
    <w:sdtContent>
      <w:p w:rsidR="00252110" w:rsidRDefault="00252110">
        <w:pPr>
          <w:pStyle w:val="Footer"/>
          <w:jc w:val="center"/>
        </w:pPr>
        <w:r w:rsidRPr="001327BE">
          <w:rPr>
            <w:rFonts w:ascii="Bell MT" w:hAnsi="Bell MT"/>
          </w:rPr>
          <w:fldChar w:fldCharType="begin"/>
        </w:r>
        <w:r w:rsidRPr="001327BE">
          <w:rPr>
            <w:rFonts w:ascii="Bell MT" w:hAnsi="Bell MT"/>
          </w:rPr>
          <w:instrText xml:space="preserve"> PAGE   \* MERGEFORMAT </w:instrText>
        </w:r>
        <w:r w:rsidRPr="001327BE">
          <w:rPr>
            <w:rFonts w:ascii="Bell MT" w:hAnsi="Bell MT"/>
          </w:rPr>
          <w:fldChar w:fldCharType="separate"/>
        </w:r>
        <w:r w:rsidR="00E64E65">
          <w:rPr>
            <w:rFonts w:ascii="Bell MT" w:hAnsi="Bell MT"/>
            <w:noProof/>
          </w:rPr>
          <w:t>9</w:t>
        </w:r>
        <w:r w:rsidRPr="001327BE">
          <w:rPr>
            <w:rFonts w:ascii="Bell MT" w:hAnsi="Bell MT"/>
          </w:rPr>
          <w:fldChar w:fldCharType="end"/>
        </w:r>
      </w:p>
    </w:sdtContent>
  </w:sdt>
  <w:p w:rsidR="00252110" w:rsidRDefault="00252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5D8" w:rsidRDefault="001475D8" w:rsidP="001327BE">
      <w:pPr>
        <w:spacing w:after="0" w:line="240" w:lineRule="auto"/>
      </w:pPr>
      <w:r>
        <w:separator/>
      </w:r>
    </w:p>
  </w:footnote>
  <w:footnote w:type="continuationSeparator" w:id="0">
    <w:p w:rsidR="001475D8" w:rsidRDefault="001475D8" w:rsidP="001327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75F4D"/>
    <w:multiLevelType w:val="multilevel"/>
    <w:tmpl w:val="BA969CA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6131F"/>
    <w:multiLevelType w:val="hybridMultilevel"/>
    <w:tmpl w:val="6F36D3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F6D8E"/>
    <w:multiLevelType w:val="hybridMultilevel"/>
    <w:tmpl w:val="1BAC050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51D9D"/>
    <w:multiLevelType w:val="hybridMultilevel"/>
    <w:tmpl w:val="69BA9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0C1CD0"/>
    <w:multiLevelType w:val="hybridMultilevel"/>
    <w:tmpl w:val="3042E3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D5754"/>
    <w:multiLevelType w:val="hybridMultilevel"/>
    <w:tmpl w:val="2110D04A"/>
    <w:lvl w:ilvl="0" w:tplc="5CB89592">
      <w:start w:val="1"/>
      <w:numFmt w:val="bullet"/>
      <w:lvlText w:val="o"/>
      <w:lvlJc w:val="left"/>
      <w:pPr>
        <w:ind w:left="720" w:hanging="360"/>
      </w:pPr>
      <w:rPr>
        <w:rFonts w:ascii="Courier New" w:hAnsi="Courier New" w:cs="Courier New"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C327F"/>
    <w:multiLevelType w:val="hybridMultilevel"/>
    <w:tmpl w:val="80DAB25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256AE"/>
    <w:multiLevelType w:val="hybridMultilevel"/>
    <w:tmpl w:val="483221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C1E65"/>
    <w:multiLevelType w:val="hybridMultilevel"/>
    <w:tmpl w:val="91201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554EAE"/>
    <w:multiLevelType w:val="hybridMultilevel"/>
    <w:tmpl w:val="298AE282"/>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E4063"/>
    <w:multiLevelType w:val="hybridMultilevel"/>
    <w:tmpl w:val="D2A23EF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B46B0"/>
    <w:multiLevelType w:val="hybridMultilevel"/>
    <w:tmpl w:val="E9947A3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816342"/>
    <w:multiLevelType w:val="hybridMultilevel"/>
    <w:tmpl w:val="42C4D9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1B7912"/>
    <w:multiLevelType w:val="hybridMultilevel"/>
    <w:tmpl w:val="029ED300"/>
    <w:lvl w:ilvl="0" w:tplc="38545052">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027EE6"/>
    <w:multiLevelType w:val="hybridMultilevel"/>
    <w:tmpl w:val="06A6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4D6ADE"/>
    <w:multiLevelType w:val="hybridMultilevel"/>
    <w:tmpl w:val="1CFC5D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2912AE"/>
    <w:multiLevelType w:val="hybridMultilevel"/>
    <w:tmpl w:val="7CD68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782D3E"/>
    <w:multiLevelType w:val="hybridMultilevel"/>
    <w:tmpl w:val="A9CC9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F775FE"/>
    <w:multiLevelType w:val="multilevel"/>
    <w:tmpl w:val="29561E7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1C4802"/>
    <w:multiLevelType w:val="hybridMultilevel"/>
    <w:tmpl w:val="7BFE1B62"/>
    <w:lvl w:ilvl="0" w:tplc="BE64B92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425AF"/>
    <w:multiLevelType w:val="hybridMultilevel"/>
    <w:tmpl w:val="B4EEB93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5F872EB"/>
    <w:multiLevelType w:val="hybridMultilevel"/>
    <w:tmpl w:val="46F0B6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1"/>
  </w:num>
  <w:num w:numId="3">
    <w:abstractNumId w:val="6"/>
  </w:num>
  <w:num w:numId="4">
    <w:abstractNumId w:val="7"/>
  </w:num>
  <w:num w:numId="5">
    <w:abstractNumId w:val="20"/>
  </w:num>
  <w:num w:numId="6">
    <w:abstractNumId w:val="14"/>
  </w:num>
  <w:num w:numId="7">
    <w:abstractNumId w:val="16"/>
  </w:num>
  <w:num w:numId="8">
    <w:abstractNumId w:val="13"/>
  </w:num>
  <w:num w:numId="9">
    <w:abstractNumId w:val="19"/>
  </w:num>
  <w:num w:numId="10">
    <w:abstractNumId w:val="3"/>
  </w:num>
  <w:num w:numId="11">
    <w:abstractNumId w:val="8"/>
  </w:num>
  <w:num w:numId="12">
    <w:abstractNumId w:val="2"/>
  </w:num>
  <w:num w:numId="13">
    <w:abstractNumId w:val="17"/>
  </w:num>
  <w:num w:numId="14">
    <w:abstractNumId w:val="4"/>
  </w:num>
  <w:num w:numId="15">
    <w:abstractNumId w:val="10"/>
  </w:num>
  <w:num w:numId="16">
    <w:abstractNumId w:val="9"/>
  </w:num>
  <w:num w:numId="17">
    <w:abstractNumId w:val="1"/>
  </w:num>
  <w:num w:numId="18">
    <w:abstractNumId w:val="5"/>
  </w:num>
  <w:num w:numId="19">
    <w:abstractNumId w:val="0"/>
  </w:num>
  <w:num w:numId="20">
    <w:abstractNumId w:val="18"/>
  </w:num>
  <w:num w:numId="21">
    <w:abstractNumId w:val="15"/>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F3E"/>
    <w:rsid w:val="000048B2"/>
    <w:rsid w:val="00033E4E"/>
    <w:rsid w:val="000467A6"/>
    <w:rsid w:val="00065D63"/>
    <w:rsid w:val="00071389"/>
    <w:rsid w:val="00097A3E"/>
    <w:rsid w:val="000B5E64"/>
    <w:rsid w:val="000B6697"/>
    <w:rsid w:val="000C2951"/>
    <w:rsid w:val="000D16AF"/>
    <w:rsid w:val="000F4CCB"/>
    <w:rsid w:val="001327BE"/>
    <w:rsid w:val="00132D09"/>
    <w:rsid w:val="001434AA"/>
    <w:rsid w:val="00143B4D"/>
    <w:rsid w:val="001475D8"/>
    <w:rsid w:val="00155DFA"/>
    <w:rsid w:val="00157C16"/>
    <w:rsid w:val="001735FB"/>
    <w:rsid w:val="001A414A"/>
    <w:rsid w:val="001C4EF8"/>
    <w:rsid w:val="00207BAE"/>
    <w:rsid w:val="0021508F"/>
    <w:rsid w:val="00246663"/>
    <w:rsid w:val="00252110"/>
    <w:rsid w:val="00264F85"/>
    <w:rsid w:val="00273056"/>
    <w:rsid w:val="00282CF8"/>
    <w:rsid w:val="002C2508"/>
    <w:rsid w:val="002D7B10"/>
    <w:rsid w:val="00383CC8"/>
    <w:rsid w:val="00390047"/>
    <w:rsid w:val="003B16C5"/>
    <w:rsid w:val="00400FF5"/>
    <w:rsid w:val="004228AA"/>
    <w:rsid w:val="00424768"/>
    <w:rsid w:val="00434D14"/>
    <w:rsid w:val="00441695"/>
    <w:rsid w:val="004500F4"/>
    <w:rsid w:val="0045313A"/>
    <w:rsid w:val="00465759"/>
    <w:rsid w:val="004750AA"/>
    <w:rsid w:val="004A11C2"/>
    <w:rsid w:val="004A16A7"/>
    <w:rsid w:val="004D3449"/>
    <w:rsid w:val="004F1340"/>
    <w:rsid w:val="0054212E"/>
    <w:rsid w:val="00561E03"/>
    <w:rsid w:val="00581B89"/>
    <w:rsid w:val="005A39E2"/>
    <w:rsid w:val="005B5A73"/>
    <w:rsid w:val="005C400D"/>
    <w:rsid w:val="005F0C7B"/>
    <w:rsid w:val="005F3548"/>
    <w:rsid w:val="00614115"/>
    <w:rsid w:val="0063753C"/>
    <w:rsid w:val="006802B1"/>
    <w:rsid w:val="006A25F9"/>
    <w:rsid w:val="006B2D6D"/>
    <w:rsid w:val="006C5362"/>
    <w:rsid w:val="00710122"/>
    <w:rsid w:val="00721F28"/>
    <w:rsid w:val="00724C71"/>
    <w:rsid w:val="00791DAF"/>
    <w:rsid w:val="0079702F"/>
    <w:rsid w:val="007C0E20"/>
    <w:rsid w:val="007C67CF"/>
    <w:rsid w:val="00844D9B"/>
    <w:rsid w:val="00845DCA"/>
    <w:rsid w:val="00873D86"/>
    <w:rsid w:val="008848E0"/>
    <w:rsid w:val="008A6A11"/>
    <w:rsid w:val="008C460B"/>
    <w:rsid w:val="008C4697"/>
    <w:rsid w:val="008C7A98"/>
    <w:rsid w:val="00917C1C"/>
    <w:rsid w:val="00937F04"/>
    <w:rsid w:val="00961387"/>
    <w:rsid w:val="009B2F2C"/>
    <w:rsid w:val="009B72DD"/>
    <w:rsid w:val="009C0981"/>
    <w:rsid w:val="009E60F4"/>
    <w:rsid w:val="009E7FAF"/>
    <w:rsid w:val="009F0DF8"/>
    <w:rsid w:val="00A07A34"/>
    <w:rsid w:val="00A12F3E"/>
    <w:rsid w:val="00A80E33"/>
    <w:rsid w:val="00A9599B"/>
    <w:rsid w:val="00AA1E88"/>
    <w:rsid w:val="00AC0474"/>
    <w:rsid w:val="00AC574B"/>
    <w:rsid w:val="00AD1326"/>
    <w:rsid w:val="00AE7810"/>
    <w:rsid w:val="00AF4801"/>
    <w:rsid w:val="00B014A0"/>
    <w:rsid w:val="00B2360D"/>
    <w:rsid w:val="00B2735C"/>
    <w:rsid w:val="00B27F69"/>
    <w:rsid w:val="00BE2A04"/>
    <w:rsid w:val="00C13277"/>
    <w:rsid w:val="00C67A4F"/>
    <w:rsid w:val="00C707CF"/>
    <w:rsid w:val="00C91C07"/>
    <w:rsid w:val="00C96DEB"/>
    <w:rsid w:val="00CA58B9"/>
    <w:rsid w:val="00CC185E"/>
    <w:rsid w:val="00CC58D1"/>
    <w:rsid w:val="00D01119"/>
    <w:rsid w:val="00D05CD5"/>
    <w:rsid w:val="00D05DA2"/>
    <w:rsid w:val="00D13457"/>
    <w:rsid w:val="00D2286C"/>
    <w:rsid w:val="00D53FE8"/>
    <w:rsid w:val="00D65B3E"/>
    <w:rsid w:val="00D65FCD"/>
    <w:rsid w:val="00DE6699"/>
    <w:rsid w:val="00E37B82"/>
    <w:rsid w:val="00E64E65"/>
    <w:rsid w:val="00E71AD1"/>
    <w:rsid w:val="00E72C51"/>
    <w:rsid w:val="00EC5CB2"/>
    <w:rsid w:val="00EF62C7"/>
    <w:rsid w:val="00F447C9"/>
    <w:rsid w:val="00FA46B8"/>
    <w:rsid w:val="00FB686F"/>
    <w:rsid w:val="00FC3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BBFAB"/>
  <w15:docId w15:val="{6DCA0DE1-86A3-41ED-940F-9A87CECB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2F3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F3E"/>
    <w:pPr>
      <w:ind w:left="720"/>
      <w:contextualSpacing/>
    </w:pPr>
  </w:style>
  <w:style w:type="table" w:styleId="TableGrid">
    <w:name w:val="Table Grid"/>
    <w:basedOn w:val="TableNormal"/>
    <w:uiPriority w:val="59"/>
    <w:rsid w:val="00A12F3E"/>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12F3E"/>
    <w:rPr>
      <w:color w:val="0000FF" w:themeColor="hyperlink"/>
      <w:u w:val="single"/>
    </w:rPr>
  </w:style>
  <w:style w:type="character" w:styleId="FollowedHyperlink">
    <w:name w:val="FollowedHyperlink"/>
    <w:basedOn w:val="DefaultParagraphFont"/>
    <w:uiPriority w:val="99"/>
    <w:semiHidden/>
    <w:unhideWhenUsed/>
    <w:rsid w:val="009C0981"/>
    <w:rPr>
      <w:color w:val="800080" w:themeColor="followedHyperlink"/>
      <w:u w:val="single"/>
    </w:rPr>
  </w:style>
  <w:style w:type="paragraph" w:styleId="NormalWeb">
    <w:name w:val="Normal (Web)"/>
    <w:basedOn w:val="Normal"/>
    <w:uiPriority w:val="99"/>
    <w:unhideWhenUsed/>
    <w:rsid w:val="009C09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400FF5"/>
    <w:rPr>
      <w:b/>
      <w:bCs/>
    </w:rPr>
  </w:style>
  <w:style w:type="paragraph" w:styleId="BalloonText">
    <w:name w:val="Balloon Text"/>
    <w:basedOn w:val="Normal"/>
    <w:link w:val="BalloonTextChar"/>
    <w:uiPriority w:val="99"/>
    <w:semiHidden/>
    <w:unhideWhenUsed/>
    <w:rsid w:val="00BE2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A04"/>
    <w:rPr>
      <w:rFonts w:ascii="Tahoma" w:eastAsiaTheme="minorEastAsia" w:hAnsi="Tahoma" w:cs="Tahoma"/>
      <w:sz w:val="16"/>
      <w:szCs w:val="16"/>
    </w:rPr>
  </w:style>
  <w:style w:type="paragraph" w:styleId="Header">
    <w:name w:val="header"/>
    <w:basedOn w:val="Normal"/>
    <w:link w:val="HeaderChar"/>
    <w:uiPriority w:val="99"/>
    <w:semiHidden/>
    <w:unhideWhenUsed/>
    <w:rsid w:val="001327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27BE"/>
    <w:rPr>
      <w:rFonts w:eastAsiaTheme="minorEastAsia"/>
    </w:rPr>
  </w:style>
  <w:style w:type="paragraph" w:styleId="Footer">
    <w:name w:val="footer"/>
    <w:basedOn w:val="Normal"/>
    <w:link w:val="FooterChar"/>
    <w:uiPriority w:val="99"/>
    <w:unhideWhenUsed/>
    <w:rsid w:val="00132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7B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53646">
      <w:bodyDiv w:val="1"/>
      <w:marLeft w:val="0"/>
      <w:marRight w:val="0"/>
      <w:marTop w:val="0"/>
      <w:marBottom w:val="0"/>
      <w:divBdr>
        <w:top w:val="none" w:sz="0" w:space="0" w:color="auto"/>
        <w:left w:val="none" w:sz="0" w:space="0" w:color="auto"/>
        <w:bottom w:val="none" w:sz="0" w:space="0" w:color="auto"/>
        <w:right w:val="none" w:sz="0" w:space="0" w:color="auto"/>
      </w:divBdr>
      <w:divsChild>
        <w:div w:id="1844078740">
          <w:marLeft w:val="0"/>
          <w:marRight w:val="0"/>
          <w:marTop w:val="0"/>
          <w:marBottom w:val="0"/>
          <w:divBdr>
            <w:top w:val="none" w:sz="0" w:space="0" w:color="auto"/>
            <w:left w:val="none" w:sz="0" w:space="0" w:color="auto"/>
            <w:bottom w:val="none" w:sz="0" w:space="0" w:color="auto"/>
            <w:right w:val="none" w:sz="0" w:space="0" w:color="auto"/>
          </w:divBdr>
          <w:divsChild>
            <w:div w:id="1643191214">
              <w:marLeft w:val="0"/>
              <w:marRight w:val="0"/>
              <w:marTop w:val="0"/>
              <w:marBottom w:val="0"/>
              <w:divBdr>
                <w:top w:val="none" w:sz="0" w:space="0" w:color="auto"/>
                <w:left w:val="none" w:sz="0" w:space="0" w:color="auto"/>
                <w:bottom w:val="none" w:sz="0" w:space="0" w:color="auto"/>
                <w:right w:val="none" w:sz="0" w:space="0" w:color="auto"/>
              </w:divBdr>
              <w:divsChild>
                <w:div w:id="1369724907">
                  <w:marLeft w:val="0"/>
                  <w:marRight w:val="0"/>
                  <w:marTop w:val="0"/>
                  <w:marBottom w:val="0"/>
                  <w:divBdr>
                    <w:top w:val="none" w:sz="0" w:space="0" w:color="auto"/>
                    <w:left w:val="none" w:sz="0" w:space="0" w:color="auto"/>
                    <w:bottom w:val="none" w:sz="0" w:space="0" w:color="auto"/>
                    <w:right w:val="none" w:sz="0" w:space="0" w:color="auto"/>
                  </w:divBdr>
                  <w:divsChild>
                    <w:div w:id="1147669804">
                      <w:marLeft w:val="0"/>
                      <w:marRight w:val="0"/>
                      <w:marTop w:val="0"/>
                      <w:marBottom w:val="0"/>
                      <w:divBdr>
                        <w:top w:val="none" w:sz="0" w:space="0" w:color="auto"/>
                        <w:left w:val="none" w:sz="0" w:space="0" w:color="auto"/>
                        <w:bottom w:val="none" w:sz="0" w:space="0" w:color="auto"/>
                        <w:right w:val="none" w:sz="0" w:space="0" w:color="auto"/>
                      </w:divBdr>
                      <w:divsChild>
                        <w:div w:id="1822380343">
                          <w:marLeft w:val="0"/>
                          <w:marRight w:val="0"/>
                          <w:marTop w:val="0"/>
                          <w:marBottom w:val="0"/>
                          <w:divBdr>
                            <w:top w:val="none" w:sz="0" w:space="0" w:color="auto"/>
                            <w:left w:val="none" w:sz="0" w:space="0" w:color="auto"/>
                            <w:bottom w:val="none" w:sz="0" w:space="0" w:color="auto"/>
                            <w:right w:val="none" w:sz="0" w:space="0" w:color="auto"/>
                          </w:divBdr>
                          <w:divsChild>
                            <w:div w:id="1713572344">
                              <w:marLeft w:val="0"/>
                              <w:marRight w:val="0"/>
                              <w:marTop w:val="0"/>
                              <w:marBottom w:val="0"/>
                              <w:divBdr>
                                <w:top w:val="none" w:sz="0" w:space="0" w:color="auto"/>
                                <w:left w:val="none" w:sz="0" w:space="0" w:color="auto"/>
                                <w:bottom w:val="none" w:sz="0" w:space="0" w:color="auto"/>
                                <w:right w:val="none" w:sz="0" w:space="0" w:color="auto"/>
                              </w:divBdr>
                              <w:divsChild>
                                <w:div w:id="1361782889">
                                  <w:marLeft w:val="0"/>
                                  <w:marRight w:val="0"/>
                                  <w:marTop w:val="0"/>
                                  <w:marBottom w:val="0"/>
                                  <w:divBdr>
                                    <w:top w:val="none" w:sz="0" w:space="0" w:color="auto"/>
                                    <w:left w:val="none" w:sz="0" w:space="0" w:color="auto"/>
                                    <w:bottom w:val="none" w:sz="0" w:space="0" w:color="auto"/>
                                    <w:right w:val="none" w:sz="0" w:space="0" w:color="auto"/>
                                  </w:divBdr>
                                  <w:divsChild>
                                    <w:div w:id="923487376">
                                      <w:marLeft w:val="0"/>
                                      <w:marRight w:val="0"/>
                                      <w:marTop w:val="0"/>
                                      <w:marBottom w:val="0"/>
                                      <w:divBdr>
                                        <w:top w:val="none" w:sz="0" w:space="0" w:color="auto"/>
                                        <w:left w:val="none" w:sz="0" w:space="0" w:color="auto"/>
                                        <w:bottom w:val="none" w:sz="0" w:space="0" w:color="auto"/>
                                        <w:right w:val="none" w:sz="0" w:space="0" w:color="auto"/>
                                      </w:divBdr>
                                      <w:divsChild>
                                        <w:div w:id="206065541">
                                          <w:marLeft w:val="0"/>
                                          <w:marRight w:val="0"/>
                                          <w:marTop w:val="0"/>
                                          <w:marBottom w:val="0"/>
                                          <w:divBdr>
                                            <w:top w:val="none" w:sz="0" w:space="0" w:color="auto"/>
                                            <w:left w:val="none" w:sz="0" w:space="0" w:color="auto"/>
                                            <w:bottom w:val="none" w:sz="0" w:space="0" w:color="auto"/>
                                            <w:right w:val="none" w:sz="0" w:space="0" w:color="auto"/>
                                          </w:divBdr>
                                          <w:divsChild>
                                            <w:div w:id="949436461">
                                              <w:marLeft w:val="0"/>
                                              <w:marRight w:val="0"/>
                                              <w:marTop w:val="0"/>
                                              <w:marBottom w:val="0"/>
                                              <w:divBdr>
                                                <w:top w:val="none" w:sz="0" w:space="0" w:color="auto"/>
                                                <w:left w:val="none" w:sz="0" w:space="0" w:color="auto"/>
                                                <w:bottom w:val="none" w:sz="0" w:space="0" w:color="auto"/>
                                                <w:right w:val="none" w:sz="0" w:space="0" w:color="auto"/>
                                              </w:divBdr>
                                              <w:divsChild>
                                                <w:div w:id="1324358115">
                                                  <w:marLeft w:val="0"/>
                                                  <w:marRight w:val="0"/>
                                                  <w:marTop w:val="0"/>
                                                  <w:marBottom w:val="0"/>
                                                  <w:divBdr>
                                                    <w:top w:val="none" w:sz="0" w:space="0" w:color="auto"/>
                                                    <w:left w:val="none" w:sz="0" w:space="0" w:color="auto"/>
                                                    <w:bottom w:val="none" w:sz="0" w:space="0" w:color="auto"/>
                                                    <w:right w:val="none" w:sz="0" w:space="0" w:color="auto"/>
                                                  </w:divBdr>
                                                  <w:divsChild>
                                                    <w:div w:id="761728877">
                                                      <w:marLeft w:val="0"/>
                                                      <w:marRight w:val="0"/>
                                                      <w:marTop w:val="0"/>
                                                      <w:marBottom w:val="0"/>
                                                      <w:divBdr>
                                                        <w:top w:val="none" w:sz="0" w:space="0" w:color="auto"/>
                                                        <w:left w:val="none" w:sz="0" w:space="0" w:color="auto"/>
                                                        <w:bottom w:val="none" w:sz="0" w:space="0" w:color="auto"/>
                                                        <w:right w:val="none" w:sz="0" w:space="0" w:color="auto"/>
                                                      </w:divBdr>
                                                      <w:divsChild>
                                                        <w:div w:id="726801961">
                                                          <w:marLeft w:val="0"/>
                                                          <w:marRight w:val="0"/>
                                                          <w:marTop w:val="0"/>
                                                          <w:marBottom w:val="0"/>
                                                          <w:divBdr>
                                                            <w:top w:val="none" w:sz="0" w:space="0" w:color="auto"/>
                                                            <w:left w:val="none" w:sz="0" w:space="0" w:color="auto"/>
                                                            <w:bottom w:val="none" w:sz="0" w:space="0" w:color="auto"/>
                                                            <w:right w:val="none" w:sz="0" w:space="0" w:color="auto"/>
                                                          </w:divBdr>
                                                          <w:divsChild>
                                                            <w:div w:id="555629159">
                                                              <w:marLeft w:val="0"/>
                                                              <w:marRight w:val="0"/>
                                                              <w:marTop w:val="0"/>
                                                              <w:marBottom w:val="0"/>
                                                              <w:divBdr>
                                                                <w:top w:val="none" w:sz="0" w:space="0" w:color="auto"/>
                                                                <w:left w:val="none" w:sz="0" w:space="0" w:color="auto"/>
                                                                <w:bottom w:val="none" w:sz="0" w:space="0" w:color="auto"/>
                                                                <w:right w:val="none" w:sz="0" w:space="0" w:color="auto"/>
                                                              </w:divBdr>
                                                              <w:divsChild>
                                                                <w:div w:id="1658458431">
                                                                  <w:marLeft w:val="0"/>
                                                                  <w:marRight w:val="0"/>
                                                                  <w:marTop w:val="0"/>
                                                                  <w:marBottom w:val="0"/>
                                                                  <w:divBdr>
                                                                    <w:top w:val="none" w:sz="0" w:space="0" w:color="auto"/>
                                                                    <w:left w:val="none" w:sz="0" w:space="0" w:color="auto"/>
                                                                    <w:bottom w:val="none" w:sz="0" w:space="0" w:color="auto"/>
                                                                    <w:right w:val="none" w:sz="0" w:space="0" w:color="auto"/>
                                                                  </w:divBdr>
                                                                  <w:divsChild>
                                                                    <w:div w:id="1602567923">
                                                                      <w:marLeft w:val="0"/>
                                                                      <w:marRight w:val="0"/>
                                                                      <w:marTop w:val="0"/>
                                                                      <w:marBottom w:val="0"/>
                                                                      <w:divBdr>
                                                                        <w:top w:val="none" w:sz="0" w:space="0" w:color="auto"/>
                                                                        <w:left w:val="none" w:sz="0" w:space="0" w:color="auto"/>
                                                                        <w:bottom w:val="none" w:sz="0" w:space="0" w:color="auto"/>
                                                                        <w:right w:val="none" w:sz="0" w:space="0" w:color="auto"/>
                                                                      </w:divBdr>
                                                                      <w:divsChild>
                                                                        <w:div w:id="1505438238">
                                                                          <w:marLeft w:val="0"/>
                                                                          <w:marRight w:val="0"/>
                                                                          <w:marTop w:val="0"/>
                                                                          <w:marBottom w:val="0"/>
                                                                          <w:divBdr>
                                                                            <w:top w:val="none" w:sz="0" w:space="0" w:color="auto"/>
                                                                            <w:left w:val="none" w:sz="0" w:space="0" w:color="auto"/>
                                                                            <w:bottom w:val="none" w:sz="0" w:space="0" w:color="auto"/>
                                                                            <w:right w:val="none" w:sz="0" w:space="0" w:color="auto"/>
                                                                          </w:divBdr>
                                                                          <w:divsChild>
                                                                            <w:div w:id="1205678002">
                                                                              <w:marLeft w:val="0"/>
                                                                              <w:marRight w:val="0"/>
                                                                              <w:marTop w:val="0"/>
                                                                              <w:marBottom w:val="0"/>
                                                                              <w:divBdr>
                                                                                <w:top w:val="none" w:sz="0" w:space="0" w:color="auto"/>
                                                                                <w:left w:val="none" w:sz="0" w:space="0" w:color="auto"/>
                                                                                <w:bottom w:val="none" w:sz="0" w:space="0" w:color="auto"/>
                                                                                <w:right w:val="none" w:sz="0" w:space="0" w:color="auto"/>
                                                                              </w:divBdr>
                                                                              <w:divsChild>
                                                                                <w:div w:id="1721974807">
                                                                                  <w:marLeft w:val="0"/>
                                                                                  <w:marRight w:val="0"/>
                                                                                  <w:marTop w:val="0"/>
                                                                                  <w:marBottom w:val="0"/>
                                                                                  <w:divBdr>
                                                                                    <w:top w:val="none" w:sz="0" w:space="0" w:color="auto"/>
                                                                                    <w:left w:val="none" w:sz="0" w:space="0" w:color="auto"/>
                                                                                    <w:bottom w:val="none" w:sz="0" w:space="0" w:color="auto"/>
                                                                                    <w:right w:val="none" w:sz="0" w:space="0" w:color="auto"/>
                                                                                  </w:divBdr>
                                                                                  <w:divsChild>
                                                                                    <w:div w:id="35084237">
                                                                                      <w:marLeft w:val="0"/>
                                                                                      <w:marRight w:val="0"/>
                                                                                      <w:marTop w:val="0"/>
                                                                                      <w:marBottom w:val="0"/>
                                                                                      <w:divBdr>
                                                                                        <w:top w:val="none" w:sz="0" w:space="0" w:color="auto"/>
                                                                                        <w:left w:val="none" w:sz="0" w:space="0" w:color="auto"/>
                                                                                        <w:bottom w:val="none" w:sz="0" w:space="0" w:color="auto"/>
                                                                                        <w:right w:val="none" w:sz="0" w:space="0" w:color="auto"/>
                                                                                      </w:divBdr>
                                                                                      <w:divsChild>
                                                                                        <w:div w:id="116995062">
                                                                                          <w:marLeft w:val="0"/>
                                                                                          <w:marRight w:val="0"/>
                                                                                          <w:marTop w:val="0"/>
                                                                                          <w:marBottom w:val="0"/>
                                                                                          <w:divBdr>
                                                                                            <w:top w:val="none" w:sz="0" w:space="0" w:color="auto"/>
                                                                                            <w:left w:val="none" w:sz="0" w:space="0" w:color="auto"/>
                                                                                            <w:bottom w:val="none" w:sz="0" w:space="0" w:color="auto"/>
                                                                                            <w:right w:val="none" w:sz="0" w:space="0" w:color="auto"/>
                                                                                          </w:divBdr>
                                                                                          <w:divsChild>
                                                                                            <w:div w:id="653147107">
                                                                                              <w:marLeft w:val="0"/>
                                                                                              <w:marRight w:val="0"/>
                                                                                              <w:marTop w:val="0"/>
                                                                                              <w:marBottom w:val="0"/>
                                                                                              <w:divBdr>
                                                                                                <w:top w:val="none" w:sz="0" w:space="0" w:color="auto"/>
                                                                                                <w:left w:val="none" w:sz="0" w:space="0" w:color="auto"/>
                                                                                                <w:bottom w:val="none" w:sz="0" w:space="0" w:color="auto"/>
                                                                                                <w:right w:val="none" w:sz="0" w:space="0" w:color="auto"/>
                                                                                              </w:divBdr>
                                                                                              <w:divsChild>
                                                                                                <w:div w:id="785124921">
                                                                                                  <w:marLeft w:val="0"/>
                                                                                                  <w:marRight w:val="0"/>
                                                                                                  <w:marTop w:val="0"/>
                                                                                                  <w:marBottom w:val="0"/>
                                                                                                  <w:divBdr>
                                                                                                    <w:top w:val="none" w:sz="0" w:space="0" w:color="auto"/>
                                                                                                    <w:left w:val="none" w:sz="0" w:space="0" w:color="auto"/>
                                                                                                    <w:bottom w:val="none" w:sz="0" w:space="0" w:color="auto"/>
                                                                                                    <w:right w:val="none" w:sz="0" w:space="0" w:color="auto"/>
                                                                                                  </w:divBdr>
                                                                                                  <w:divsChild>
                                                                                                    <w:div w:id="1238173754">
                                                                                                      <w:marLeft w:val="0"/>
                                                                                                      <w:marRight w:val="0"/>
                                                                                                      <w:marTop w:val="0"/>
                                                                                                      <w:marBottom w:val="0"/>
                                                                                                      <w:divBdr>
                                                                                                        <w:top w:val="none" w:sz="0" w:space="0" w:color="auto"/>
                                                                                                        <w:left w:val="none" w:sz="0" w:space="0" w:color="auto"/>
                                                                                                        <w:bottom w:val="none" w:sz="0" w:space="0" w:color="auto"/>
                                                                                                        <w:right w:val="none" w:sz="0" w:space="0" w:color="auto"/>
                                                                                                      </w:divBdr>
                                                                                                      <w:divsChild>
                                                                                                        <w:div w:id="1968513288">
                                                                                                          <w:marLeft w:val="0"/>
                                                                                                          <w:marRight w:val="0"/>
                                                                                                          <w:marTop w:val="0"/>
                                                                                                          <w:marBottom w:val="0"/>
                                                                                                          <w:divBdr>
                                                                                                            <w:top w:val="none" w:sz="0" w:space="0" w:color="auto"/>
                                                                                                            <w:left w:val="none" w:sz="0" w:space="0" w:color="auto"/>
                                                                                                            <w:bottom w:val="none" w:sz="0" w:space="0" w:color="auto"/>
                                                                                                            <w:right w:val="none" w:sz="0" w:space="0" w:color="auto"/>
                                                                                                          </w:divBdr>
                                                                                                          <w:divsChild>
                                                                                                            <w:div w:id="241725608">
                                                                                                              <w:marLeft w:val="0"/>
                                                                                                              <w:marRight w:val="0"/>
                                                                                                              <w:marTop w:val="0"/>
                                                                                                              <w:marBottom w:val="0"/>
                                                                                                              <w:divBdr>
                                                                                                                <w:top w:val="none" w:sz="0" w:space="0" w:color="auto"/>
                                                                                                                <w:left w:val="none" w:sz="0" w:space="0" w:color="auto"/>
                                                                                                                <w:bottom w:val="none" w:sz="0" w:space="0" w:color="auto"/>
                                                                                                                <w:right w:val="none" w:sz="0" w:space="0" w:color="auto"/>
                                                                                                              </w:divBdr>
                                                                                                              <w:divsChild>
                                                                                                                <w:div w:id="418867458">
                                                                                                                  <w:marLeft w:val="0"/>
                                                                                                                  <w:marRight w:val="0"/>
                                                                                                                  <w:marTop w:val="0"/>
                                                                                                                  <w:marBottom w:val="0"/>
                                                                                                                  <w:divBdr>
                                                                                                                    <w:top w:val="none" w:sz="0" w:space="0" w:color="auto"/>
                                                                                                                    <w:left w:val="none" w:sz="0" w:space="0" w:color="auto"/>
                                                                                                                    <w:bottom w:val="none" w:sz="0" w:space="0" w:color="auto"/>
                                                                                                                    <w:right w:val="none" w:sz="0" w:space="0" w:color="auto"/>
                                                                                                                  </w:divBdr>
                                                                                                                  <w:divsChild>
                                                                                                                    <w:div w:id="14050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dreadecker.weebly.com" TargetMode="External"/><Relationship Id="rId3" Type="http://schemas.openxmlformats.org/officeDocument/2006/relationships/settings" Target="settings.xml"/><Relationship Id="rId7" Type="http://schemas.openxmlformats.org/officeDocument/2006/relationships/hyperlink" Target="http://andreadecker@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ndreadecker@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4090</Words>
  <Characters>23319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Sherrill</dc:creator>
  <cp:lastModifiedBy>Andrea Decker</cp:lastModifiedBy>
  <cp:revision>2</cp:revision>
  <cp:lastPrinted>2019-08-21T11:58:00Z</cp:lastPrinted>
  <dcterms:created xsi:type="dcterms:W3CDTF">2020-05-20T23:45:00Z</dcterms:created>
  <dcterms:modified xsi:type="dcterms:W3CDTF">2020-05-20T23:45:00Z</dcterms:modified>
</cp:coreProperties>
</file>