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F5" w:rsidRPr="009E74F5" w:rsidRDefault="00DD34E5" w:rsidP="009E74F5">
      <w:pPr>
        <w:spacing w:line="240" w:lineRule="auto"/>
        <w:jc w:val="center"/>
        <w:rPr>
          <w:rFonts w:ascii="Palatino Linotype" w:hAnsi="Palatino Linotype"/>
          <w:b/>
          <w:sz w:val="24"/>
          <w:szCs w:val="20"/>
        </w:rPr>
      </w:pPr>
      <w:r w:rsidRPr="009E74F5">
        <w:rPr>
          <w:rFonts w:ascii="Blackadder ITC" w:hAnsi="Blackadder ITC"/>
          <w:b/>
          <w:i/>
          <w:sz w:val="36"/>
          <w:szCs w:val="20"/>
        </w:rPr>
        <w:t>Hamlet</w:t>
      </w:r>
      <w:r w:rsidR="005108F9" w:rsidRPr="009E74F5">
        <w:rPr>
          <w:rFonts w:ascii="Maiandra GD" w:hAnsi="Maiandra GD"/>
          <w:b/>
          <w:sz w:val="36"/>
          <w:szCs w:val="20"/>
        </w:rPr>
        <w:t xml:space="preserve"> </w:t>
      </w:r>
      <w:r w:rsidR="005108F9" w:rsidRPr="009E74F5">
        <w:rPr>
          <w:rFonts w:ascii="Palatino Linotype" w:hAnsi="Palatino Linotype"/>
          <w:b/>
          <w:sz w:val="24"/>
          <w:szCs w:val="20"/>
        </w:rPr>
        <w:t xml:space="preserve">Motif </w:t>
      </w:r>
      <w:r w:rsidR="00742541" w:rsidRPr="009E74F5">
        <w:rPr>
          <w:rFonts w:ascii="Palatino Linotype" w:hAnsi="Palatino Linotype"/>
          <w:b/>
          <w:sz w:val="24"/>
          <w:szCs w:val="20"/>
        </w:rPr>
        <w:t>Project</w:t>
      </w:r>
    </w:p>
    <w:p w:rsidR="005108F9" w:rsidRPr="009E74F5" w:rsidRDefault="005108F9">
      <w:pPr>
        <w:rPr>
          <w:rFonts w:ascii="Palatino Linotype" w:hAnsi="Palatino Linotype"/>
          <w:sz w:val="14"/>
          <w:szCs w:val="20"/>
        </w:rPr>
      </w:pPr>
    </w:p>
    <w:p w:rsidR="005108F9" w:rsidRPr="00255E54" w:rsidRDefault="00DD34E5">
      <w:pPr>
        <w:rPr>
          <w:rFonts w:ascii="Palatino Linotype" w:hAnsi="Palatino Linotype"/>
          <w:i/>
          <w:szCs w:val="20"/>
        </w:rPr>
      </w:pPr>
      <w:r w:rsidRPr="00255E54">
        <w:rPr>
          <w:rFonts w:ascii="Palatino Linotype" w:hAnsi="Palatino Linotype"/>
          <w:szCs w:val="20"/>
        </w:rPr>
        <w:t>S</w:t>
      </w:r>
      <w:r w:rsidR="005108F9" w:rsidRPr="00255E54">
        <w:rPr>
          <w:rFonts w:ascii="Palatino Linotype" w:hAnsi="Palatino Linotype"/>
          <w:szCs w:val="20"/>
        </w:rPr>
        <w:t xml:space="preserve">elect </w:t>
      </w:r>
      <w:r w:rsidR="00742541" w:rsidRPr="00255E54">
        <w:rPr>
          <w:rFonts w:ascii="Palatino Linotype" w:hAnsi="Palatino Linotype"/>
          <w:szCs w:val="20"/>
        </w:rPr>
        <w:t xml:space="preserve">one of the following </w:t>
      </w:r>
      <w:r w:rsidR="005108F9" w:rsidRPr="00255E54">
        <w:rPr>
          <w:rFonts w:ascii="Palatino Linotype" w:hAnsi="Palatino Linotype"/>
          <w:b/>
          <w:szCs w:val="20"/>
        </w:rPr>
        <w:t>motif</w:t>
      </w:r>
      <w:r w:rsidR="00742541" w:rsidRPr="00255E54">
        <w:rPr>
          <w:rFonts w:ascii="Palatino Linotype" w:hAnsi="Palatino Linotype"/>
          <w:b/>
          <w:szCs w:val="20"/>
        </w:rPr>
        <w:t>s</w:t>
      </w:r>
      <w:r w:rsidR="005108F9" w:rsidRPr="00255E54">
        <w:rPr>
          <w:rFonts w:ascii="Palatino Linotype" w:hAnsi="Palatino Linotype"/>
          <w:szCs w:val="20"/>
        </w:rPr>
        <w:t xml:space="preserve"> (an object or idea that repeats itself in literature)</w:t>
      </w:r>
      <w:r w:rsidR="00742541" w:rsidRPr="00255E54">
        <w:rPr>
          <w:rFonts w:ascii="Palatino Linotype" w:hAnsi="Palatino Linotype"/>
          <w:szCs w:val="20"/>
        </w:rPr>
        <w:t xml:space="preserve"> from </w:t>
      </w:r>
      <w:r w:rsidRPr="00255E54">
        <w:rPr>
          <w:rFonts w:ascii="Palatino Linotype" w:hAnsi="Palatino Linotype"/>
          <w:i/>
          <w:szCs w:val="20"/>
        </w:rPr>
        <w:t>Hamlet</w:t>
      </w:r>
      <w:r w:rsidR="00742541" w:rsidRPr="00255E54">
        <w:rPr>
          <w:rFonts w:ascii="Palatino Linotype" w:hAnsi="Palatino Linotype"/>
          <w:i/>
          <w:szCs w:val="20"/>
        </w:rPr>
        <w:t>:</w:t>
      </w:r>
    </w:p>
    <w:p w:rsidR="00742541" w:rsidRPr="00255E54" w:rsidRDefault="00742541">
      <w:pPr>
        <w:rPr>
          <w:rFonts w:ascii="Palatino Linotype" w:hAnsi="Palatino Linotype"/>
          <w:szCs w:val="20"/>
        </w:rPr>
      </w:pPr>
    </w:p>
    <w:p w:rsidR="00742541" w:rsidRPr="00255E54" w:rsidRDefault="00DD34E5" w:rsidP="00255E54">
      <w:pPr>
        <w:ind w:left="720"/>
        <w:rPr>
          <w:rFonts w:ascii="Palatino Linotype" w:hAnsi="Palatino Linotype"/>
          <w:szCs w:val="20"/>
        </w:rPr>
      </w:pPr>
      <w:r w:rsidRPr="00255E54">
        <w:rPr>
          <w:rFonts w:ascii="Palatino Linotype" w:hAnsi="Palatino Linotype"/>
          <w:szCs w:val="20"/>
        </w:rPr>
        <w:t>Eavesdropping/Spying</w:t>
      </w:r>
      <w:r w:rsidR="00742541" w:rsidRPr="00255E54">
        <w:rPr>
          <w:rFonts w:ascii="Palatino Linotype" w:hAnsi="Palatino Linotype"/>
          <w:szCs w:val="20"/>
        </w:rPr>
        <w:tab/>
      </w:r>
      <w:r w:rsidR="00216555" w:rsidRPr="00255E54">
        <w:rPr>
          <w:rFonts w:ascii="Palatino Linotype" w:hAnsi="Palatino Linotype"/>
          <w:szCs w:val="20"/>
        </w:rPr>
        <w:t>Revenge</w:t>
      </w:r>
      <w:r w:rsidR="00742541" w:rsidRPr="00255E54">
        <w:rPr>
          <w:rFonts w:ascii="Palatino Linotype" w:hAnsi="Palatino Linotype"/>
          <w:szCs w:val="20"/>
        </w:rPr>
        <w:tab/>
      </w:r>
      <w:r w:rsidR="00742541" w:rsidRPr="00255E54">
        <w:rPr>
          <w:rFonts w:ascii="Palatino Linotype" w:hAnsi="Palatino Linotype"/>
          <w:szCs w:val="20"/>
        </w:rPr>
        <w:tab/>
      </w:r>
      <w:r w:rsidR="00255E54">
        <w:rPr>
          <w:rFonts w:ascii="Palatino Linotype" w:hAnsi="Palatino Linotype"/>
          <w:szCs w:val="20"/>
        </w:rPr>
        <w:tab/>
      </w:r>
      <w:r w:rsidR="00216555" w:rsidRPr="00255E54">
        <w:rPr>
          <w:rFonts w:ascii="Palatino Linotype" w:hAnsi="Palatino Linotype"/>
          <w:szCs w:val="20"/>
        </w:rPr>
        <w:t>Manipulation</w:t>
      </w:r>
    </w:p>
    <w:p w:rsidR="00742541" w:rsidRPr="00255E54" w:rsidRDefault="00216555" w:rsidP="00255E54">
      <w:pPr>
        <w:ind w:left="720"/>
        <w:rPr>
          <w:rFonts w:ascii="Palatino Linotype" w:hAnsi="Palatino Linotype"/>
          <w:szCs w:val="20"/>
        </w:rPr>
      </w:pPr>
      <w:r w:rsidRPr="00255E54">
        <w:rPr>
          <w:rFonts w:ascii="Palatino Linotype" w:hAnsi="Palatino Linotype"/>
          <w:szCs w:val="20"/>
        </w:rPr>
        <w:t>Murder</w:t>
      </w:r>
      <w:r w:rsidR="00742541" w:rsidRPr="00255E54">
        <w:rPr>
          <w:rFonts w:ascii="Palatino Linotype" w:hAnsi="Palatino Linotype"/>
          <w:szCs w:val="20"/>
        </w:rPr>
        <w:tab/>
      </w:r>
      <w:r w:rsidR="00742541" w:rsidRPr="00255E54">
        <w:rPr>
          <w:rFonts w:ascii="Palatino Linotype" w:hAnsi="Palatino Linotype"/>
          <w:szCs w:val="20"/>
        </w:rPr>
        <w:tab/>
      </w:r>
      <w:r w:rsidR="00742541" w:rsidRPr="00255E54">
        <w:rPr>
          <w:rFonts w:ascii="Palatino Linotype" w:hAnsi="Palatino Linotype"/>
          <w:szCs w:val="20"/>
        </w:rPr>
        <w:tab/>
      </w:r>
      <w:r w:rsidRPr="00255E54">
        <w:rPr>
          <w:rFonts w:ascii="Palatino Linotype" w:hAnsi="Palatino Linotype"/>
          <w:szCs w:val="20"/>
        </w:rPr>
        <w:t>Poison</w:t>
      </w:r>
      <w:r w:rsidR="00742541" w:rsidRPr="00255E54">
        <w:rPr>
          <w:rFonts w:ascii="Palatino Linotype" w:hAnsi="Palatino Linotype"/>
          <w:szCs w:val="20"/>
        </w:rPr>
        <w:tab/>
      </w:r>
      <w:r w:rsidR="00742541" w:rsidRPr="00255E54">
        <w:rPr>
          <w:rFonts w:ascii="Palatino Linotype" w:hAnsi="Palatino Linotype"/>
          <w:szCs w:val="20"/>
        </w:rPr>
        <w:tab/>
      </w:r>
      <w:r w:rsidR="0030510F" w:rsidRPr="00255E54">
        <w:rPr>
          <w:rFonts w:ascii="Palatino Linotype" w:hAnsi="Palatino Linotype"/>
          <w:szCs w:val="20"/>
        </w:rPr>
        <w:tab/>
      </w:r>
      <w:r w:rsidR="00255E54">
        <w:rPr>
          <w:rFonts w:ascii="Palatino Linotype" w:hAnsi="Palatino Linotype"/>
          <w:szCs w:val="20"/>
        </w:rPr>
        <w:tab/>
      </w:r>
      <w:r w:rsidRPr="00255E54">
        <w:rPr>
          <w:rFonts w:ascii="Palatino Linotype" w:hAnsi="Palatino Linotype"/>
          <w:szCs w:val="20"/>
        </w:rPr>
        <w:t>Appearance vs. Reality</w:t>
      </w:r>
      <w:r w:rsidRPr="00255E54">
        <w:rPr>
          <w:rFonts w:ascii="Palatino Linotype" w:hAnsi="Palatino Linotype"/>
          <w:szCs w:val="20"/>
        </w:rPr>
        <w:t>/Double Dealing</w:t>
      </w:r>
    </w:p>
    <w:p w:rsidR="00742541" w:rsidRPr="00255E54" w:rsidRDefault="00216555" w:rsidP="00255E54">
      <w:pPr>
        <w:ind w:left="720"/>
        <w:rPr>
          <w:rFonts w:ascii="Palatino Linotype" w:hAnsi="Palatino Linotype"/>
          <w:szCs w:val="20"/>
        </w:rPr>
      </w:pPr>
      <w:r w:rsidRPr="00255E54">
        <w:rPr>
          <w:rFonts w:ascii="Palatino Linotype" w:hAnsi="Palatino Linotype"/>
          <w:szCs w:val="20"/>
        </w:rPr>
        <w:t>Suicide</w:t>
      </w:r>
      <w:r w:rsidR="00742541" w:rsidRPr="00255E54">
        <w:rPr>
          <w:rFonts w:ascii="Palatino Linotype" w:hAnsi="Palatino Linotype"/>
          <w:szCs w:val="20"/>
        </w:rPr>
        <w:tab/>
      </w:r>
      <w:r w:rsidR="00742541" w:rsidRPr="00255E54">
        <w:rPr>
          <w:rFonts w:ascii="Palatino Linotype" w:hAnsi="Palatino Linotype"/>
          <w:szCs w:val="20"/>
        </w:rPr>
        <w:tab/>
      </w:r>
      <w:r w:rsidRPr="00255E54">
        <w:rPr>
          <w:rFonts w:ascii="Palatino Linotype" w:hAnsi="Palatino Linotype"/>
          <w:szCs w:val="20"/>
        </w:rPr>
        <w:tab/>
      </w:r>
      <w:r w:rsidR="00255E54">
        <w:rPr>
          <w:rFonts w:ascii="Palatino Linotype" w:hAnsi="Palatino Linotype"/>
          <w:szCs w:val="20"/>
        </w:rPr>
        <w:tab/>
      </w:r>
      <w:proofErr w:type="gramStart"/>
      <w:r w:rsidRPr="00255E54">
        <w:rPr>
          <w:rFonts w:ascii="Palatino Linotype" w:hAnsi="Palatino Linotype"/>
          <w:szCs w:val="20"/>
        </w:rPr>
        <w:t>The</w:t>
      </w:r>
      <w:proofErr w:type="gramEnd"/>
      <w:r w:rsidRPr="00255E54">
        <w:rPr>
          <w:rFonts w:ascii="Palatino Linotype" w:hAnsi="Palatino Linotype"/>
          <w:szCs w:val="20"/>
        </w:rPr>
        <w:t xml:space="preserve"> Supernatural</w:t>
      </w:r>
      <w:r w:rsidRPr="00255E54">
        <w:rPr>
          <w:rFonts w:ascii="Palatino Linotype" w:hAnsi="Palatino Linotype"/>
          <w:szCs w:val="20"/>
        </w:rPr>
        <w:tab/>
      </w:r>
      <w:r w:rsidR="00255E54">
        <w:rPr>
          <w:rFonts w:ascii="Palatino Linotype" w:hAnsi="Palatino Linotype"/>
          <w:szCs w:val="20"/>
        </w:rPr>
        <w:tab/>
      </w:r>
      <w:r w:rsidR="00DD34E5" w:rsidRPr="00255E54">
        <w:rPr>
          <w:rFonts w:ascii="Palatino Linotype" w:hAnsi="Palatino Linotype"/>
          <w:szCs w:val="20"/>
        </w:rPr>
        <w:t>Ears and Hearing</w:t>
      </w:r>
    </w:p>
    <w:p w:rsidR="00742541" w:rsidRPr="00255E54" w:rsidRDefault="00216555" w:rsidP="00255E54">
      <w:pPr>
        <w:ind w:left="720"/>
        <w:rPr>
          <w:rFonts w:ascii="Palatino Linotype" w:hAnsi="Palatino Linotype"/>
          <w:szCs w:val="20"/>
        </w:rPr>
      </w:pPr>
      <w:r w:rsidRPr="00255E54">
        <w:rPr>
          <w:rFonts w:ascii="Palatino Linotype" w:hAnsi="Palatino Linotype"/>
          <w:szCs w:val="20"/>
        </w:rPr>
        <w:t>Madness/Insanity</w:t>
      </w:r>
      <w:r w:rsidR="00742541" w:rsidRPr="00255E54">
        <w:rPr>
          <w:rFonts w:ascii="Palatino Linotype" w:hAnsi="Palatino Linotype"/>
          <w:szCs w:val="20"/>
        </w:rPr>
        <w:tab/>
      </w:r>
      <w:r w:rsidR="00255E54">
        <w:rPr>
          <w:rFonts w:ascii="Palatino Linotype" w:hAnsi="Palatino Linotype"/>
          <w:szCs w:val="20"/>
        </w:rPr>
        <w:tab/>
      </w:r>
      <w:r w:rsidRPr="00255E54">
        <w:rPr>
          <w:rFonts w:ascii="Palatino Linotype" w:hAnsi="Palatino Linotype"/>
          <w:szCs w:val="20"/>
        </w:rPr>
        <w:t>Action vs. Inaction</w:t>
      </w:r>
      <w:r w:rsidR="0030510F" w:rsidRPr="00255E54">
        <w:rPr>
          <w:rFonts w:ascii="Palatino Linotype" w:hAnsi="Palatino Linotype"/>
          <w:szCs w:val="20"/>
        </w:rPr>
        <w:tab/>
      </w:r>
      <w:r w:rsidR="00255E54">
        <w:rPr>
          <w:rFonts w:ascii="Palatino Linotype" w:hAnsi="Palatino Linotype"/>
          <w:szCs w:val="20"/>
        </w:rPr>
        <w:tab/>
      </w:r>
      <w:r w:rsidR="00DD34E5" w:rsidRPr="00255E54">
        <w:rPr>
          <w:rFonts w:ascii="Palatino Linotype" w:hAnsi="Palatino Linotype"/>
          <w:szCs w:val="20"/>
        </w:rPr>
        <w:t>Incest/Incestuous Desires</w:t>
      </w:r>
    </w:p>
    <w:p w:rsidR="005108F9" w:rsidRPr="00255E54" w:rsidRDefault="005108F9">
      <w:pPr>
        <w:rPr>
          <w:rFonts w:ascii="Palatino Linotype" w:hAnsi="Palatino Linotype"/>
          <w:szCs w:val="20"/>
        </w:rPr>
      </w:pPr>
    </w:p>
    <w:p w:rsidR="005108F9" w:rsidRPr="00255E54" w:rsidRDefault="00742541" w:rsidP="00691111">
      <w:pPr>
        <w:ind w:left="540" w:hanging="540"/>
        <w:rPr>
          <w:rFonts w:ascii="Palatino Linotype" w:hAnsi="Palatino Linotype"/>
          <w:szCs w:val="20"/>
        </w:rPr>
      </w:pPr>
      <w:r w:rsidRPr="00255E54">
        <w:rPr>
          <w:rFonts w:ascii="Palatino Linotype" w:hAnsi="Palatino Linotype"/>
          <w:szCs w:val="20"/>
        </w:rPr>
        <w:t xml:space="preserve">_____ </w:t>
      </w:r>
      <w:r w:rsidR="005108F9" w:rsidRPr="00255E54">
        <w:rPr>
          <w:rFonts w:ascii="Palatino Linotype" w:hAnsi="Palatino Linotype"/>
          <w:szCs w:val="20"/>
        </w:rPr>
        <w:t xml:space="preserve">Find at least six (6) references to </w:t>
      </w:r>
      <w:r w:rsidR="00216555" w:rsidRPr="00255E54">
        <w:rPr>
          <w:rFonts w:ascii="Palatino Linotype" w:hAnsi="Palatino Linotype"/>
          <w:szCs w:val="20"/>
        </w:rPr>
        <w:t>your selected</w:t>
      </w:r>
      <w:r w:rsidR="005108F9" w:rsidRPr="00255E54">
        <w:rPr>
          <w:rFonts w:ascii="Palatino Linotype" w:hAnsi="Palatino Linotype"/>
          <w:szCs w:val="20"/>
        </w:rPr>
        <w:t xml:space="preserve"> motif throughout all five acts of the play</w:t>
      </w:r>
      <w:r w:rsidR="00FC0E8E" w:rsidRPr="00255E54">
        <w:rPr>
          <w:rFonts w:ascii="Palatino Linotype" w:hAnsi="Palatino Linotype"/>
          <w:szCs w:val="20"/>
        </w:rPr>
        <w:t>.</w:t>
      </w:r>
      <w:r w:rsidR="005108F9" w:rsidRPr="00255E54">
        <w:rPr>
          <w:rFonts w:ascii="Palatino Linotype" w:hAnsi="Palatino Linotype"/>
          <w:szCs w:val="20"/>
        </w:rPr>
        <w:t xml:space="preserve"> </w:t>
      </w:r>
      <w:r w:rsidR="00FC0E8E" w:rsidRPr="00255E54">
        <w:rPr>
          <w:rFonts w:ascii="Palatino Linotype" w:hAnsi="Palatino Linotype"/>
          <w:szCs w:val="20"/>
        </w:rPr>
        <w:t>P</w:t>
      </w:r>
      <w:r w:rsidR="00691111" w:rsidRPr="00255E54">
        <w:rPr>
          <w:rFonts w:ascii="Palatino Linotype" w:hAnsi="Palatino Linotype"/>
          <w:szCs w:val="20"/>
        </w:rPr>
        <w:t xml:space="preserve">rovide </w:t>
      </w:r>
      <w:r w:rsidR="005108F9" w:rsidRPr="00255E54">
        <w:rPr>
          <w:rFonts w:ascii="Palatino Linotype" w:hAnsi="Palatino Linotype"/>
          <w:szCs w:val="20"/>
        </w:rPr>
        <w:t>quote</w:t>
      </w:r>
      <w:r w:rsidR="00691111" w:rsidRPr="00255E54">
        <w:rPr>
          <w:rFonts w:ascii="Palatino Linotype" w:hAnsi="Palatino Linotype"/>
          <w:szCs w:val="20"/>
        </w:rPr>
        <w:t>s</w:t>
      </w:r>
      <w:r w:rsidR="005108F9" w:rsidRPr="00255E54">
        <w:rPr>
          <w:rFonts w:ascii="Palatino Linotype" w:hAnsi="Palatino Linotype"/>
          <w:szCs w:val="20"/>
        </w:rPr>
        <w:t xml:space="preserve"> including act, scene, and line</w:t>
      </w:r>
      <w:r w:rsidR="00A53E58" w:rsidRPr="00255E54">
        <w:rPr>
          <w:rFonts w:ascii="Palatino Linotype" w:hAnsi="Palatino Linotype"/>
          <w:szCs w:val="20"/>
        </w:rPr>
        <w:t xml:space="preserve"> number</w:t>
      </w:r>
      <w:r w:rsidR="0030510F" w:rsidRPr="00255E54">
        <w:rPr>
          <w:rFonts w:ascii="Palatino Linotype" w:hAnsi="Palatino Linotype"/>
          <w:szCs w:val="20"/>
        </w:rPr>
        <w:t>s</w:t>
      </w:r>
      <w:r w:rsidR="00FC0E8E" w:rsidRPr="00255E54">
        <w:rPr>
          <w:rFonts w:ascii="Palatino Linotype" w:hAnsi="Palatino Linotype"/>
          <w:szCs w:val="20"/>
        </w:rPr>
        <w:t>.</w:t>
      </w:r>
    </w:p>
    <w:p w:rsidR="005108F9" w:rsidRPr="00255E54" w:rsidRDefault="005108F9">
      <w:pPr>
        <w:rPr>
          <w:rFonts w:ascii="Palatino Linotype" w:hAnsi="Palatino Linotype"/>
          <w:szCs w:val="20"/>
        </w:rPr>
      </w:pPr>
    </w:p>
    <w:p w:rsidR="00216555" w:rsidRPr="00255E54" w:rsidRDefault="00216555" w:rsidP="00B17174">
      <w:pPr>
        <w:ind w:left="540" w:hanging="540"/>
        <w:rPr>
          <w:rFonts w:ascii="Palatino Linotype" w:hAnsi="Palatino Linotype"/>
          <w:szCs w:val="20"/>
        </w:rPr>
      </w:pPr>
      <w:r w:rsidRPr="00255E54">
        <w:rPr>
          <w:rFonts w:ascii="Palatino Linotype" w:hAnsi="Palatino Linotype"/>
          <w:szCs w:val="20"/>
        </w:rPr>
        <w:t>_____ Write a brief paragraph explaining Shakespeare’s use of the motif throughout the play, how it affects characters, etc.</w:t>
      </w:r>
    </w:p>
    <w:p w:rsidR="00216555" w:rsidRPr="00255E54" w:rsidRDefault="00216555" w:rsidP="00216555">
      <w:pPr>
        <w:rPr>
          <w:rFonts w:ascii="Palatino Linotype" w:hAnsi="Palatino Linotype"/>
          <w:szCs w:val="20"/>
        </w:rPr>
      </w:pPr>
    </w:p>
    <w:p w:rsidR="005108F9" w:rsidRPr="00255E54" w:rsidRDefault="00742541">
      <w:pPr>
        <w:rPr>
          <w:rFonts w:ascii="Palatino Linotype" w:hAnsi="Palatino Linotype"/>
          <w:szCs w:val="20"/>
        </w:rPr>
      </w:pPr>
      <w:r w:rsidRPr="00255E54">
        <w:rPr>
          <w:rFonts w:ascii="Palatino Linotype" w:hAnsi="Palatino Linotype"/>
          <w:szCs w:val="20"/>
        </w:rPr>
        <w:t xml:space="preserve">_____ </w:t>
      </w:r>
      <w:r w:rsidR="005108F9" w:rsidRPr="00255E54">
        <w:rPr>
          <w:rFonts w:ascii="Palatino Linotype" w:hAnsi="Palatino Linotype"/>
          <w:szCs w:val="20"/>
        </w:rPr>
        <w:t xml:space="preserve">Create a visual display to illustrate your motif.  </w:t>
      </w:r>
      <w:r w:rsidRPr="00255E54">
        <w:rPr>
          <w:rFonts w:ascii="Palatino Linotype" w:hAnsi="Palatino Linotype"/>
          <w:szCs w:val="20"/>
        </w:rPr>
        <w:t>General</w:t>
      </w:r>
      <w:r w:rsidR="005108F9" w:rsidRPr="00255E54">
        <w:rPr>
          <w:rFonts w:ascii="Palatino Linotype" w:hAnsi="Palatino Linotype"/>
          <w:szCs w:val="20"/>
        </w:rPr>
        <w:t xml:space="preserve"> requirements:</w:t>
      </w:r>
    </w:p>
    <w:p w:rsidR="005108F9" w:rsidRPr="00255E54" w:rsidRDefault="005108F9" w:rsidP="005108F9">
      <w:pPr>
        <w:pStyle w:val="ListParagraph"/>
        <w:numPr>
          <w:ilvl w:val="0"/>
          <w:numId w:val="1"/>
        </w:numPr>
        <w:rPr>
          <w:rFonts w:ascii="Palatino Linotype" w:hAnsi="Palatino Linotype"/>
          <w:szCs w:val="20"/>
        </w:rPr>
      </w:pPr>
      <w:r w:rsidRPr="00255E54">
        <w:rPr>
          <w:rFonts w:ascii="Palatino Linotype" w:hAnsi="Palatino Linotype"/>
          <w:szCs w:val="20"/>
        </w:rPr>
        <w:t xml:space="preserve">It must include your 6 quotes/references </w:t>
      </w:r>
    </w:p>
    <w:p w:rsidR="00691111" w:rsidRPr="00255E54" w:rsidRDefault="00691111" w:rsidP="005108F9">
      <w:pPr>
        <w:pStyle w:val="ListParagraph"/>
        <w:numPr>
          <w:ilvl w:val="0"/>
          <w:numId w:val="1"/>
        </w:numPr>
        <w:rPr>
          <w:rFonts w:ascii="Palatino Linotype" w:hAnsi="Palatino Linotype"/>
          <w:szCs w:val="20"/>
        </w:rPr>
      </w:pPr>
      <w:r w:rsidRPr="00255E54">
        <w:rPr>
          <w:rFonts w:ascii="Palatino Linotype" w:hAnsi="Palatino Linotype"/>
          <w:szCs w:val="20"/>
        </w:rPr>
        <w:t>It must contain your explanatory paragraph</w:t>
      </w:r>
    </w:p>
    <w:p w:rsidR="005108F9" w:rsidRPr="00255E54" w:rsidRDefault="00216555" w:rsidP="005108F9">
      <w:pPr>
        <w:pStyle w:val="ListParagraph"/>
        <w:numPr>
          <w:ilvl w:val="0"/>
          <w:numId w:val="1"/>
        </w:numPr>
        <w:rPr>
          <w:rFonts w:ascii="Palatino Linotype" w:hAnsi="Palatino Linotype"/>
          <w:szCs w:val="20"/>
        </w:rPr>
      </w:pPr>
      <w:r w:rsidRPr="00255E54">
        <w:rPr>
          <w:rFonts w:ascii="Palatino Linotype" w:hAnsi="Palatino Linotype"/>
          <w:szCs w:val="20"/>
        </w:rPr>
        <w:t>It m</w:t>
      </w:r>
      <w:r w:rsidR="005108F9" w:rsidRPr="00255E54">
        <w:rPr>
          <w:rFonts w:ascii="Palatino Linotype" w:hAnsi="Palatino Linotype"/>
          <w:szCs w:val="20"/>
        </w:rPr>
        <w:t>ust contain images</w:t>
      </w:r>
      <w:r w:rsidRPr="00255E54">
        <w:rPr>
          <w:rFonts w:ascii="Palatino Linotype" w:hAnsi="Palatino Linotype"/>
          <w:szCs w:val="20"/>
        </w:rPr>
        <w:t>/illustrations</w:t>
      </w:r>
      <w:r w:rsidR="005108F9" w:rsidRPr="00255E54">
        <w:rPr>
          <w:rFonts w:ascii="Palatino Linotype" w:hAnsi="Palatino Linotype"/>
          <w:szCs w:val="20"/>
        </w:rPr>
        <w:t xml:space="preserve"> to reflect your motif</w:t>
      </w:r>
    </w:p>
    <w:p w:rsidR="005108F9" w:rsidRPr="00255E54" w:rsidRDefault="005108F9" w:rsidP="005108F9">
      <w:pPr>
        <w:pStyle w:val="ListParagraph"/>
        <w:numPr>
          <w:ilvl w:val="0"/>
          <w:numId w:val="1"/>
        </w:numPr>
        <w:rPr>
          <w:rFonts w:ascii="Palatino Linotype" w:hAnsi="Palatino Linotype"/>
          <w:szCs w:val="20"/>
        </w:rPr>
      </w:pPr>
      <w:r w:rsidRPr="00255E54">
        <w:rPr>
          <w:rFonts w:ascii="Palatino Linotype" w:hAnsi="Palatino Linotype"/>
          <w:szCs w:val="20"/>
        </w:rPr>
        <w:t xml:space="preserve">Must be neat, </w:t>
      </w:r>
      <w:r w:rsidR="00255E54">
        <w:rPr>
          <w:rFonts w:ascii="Palatino Linotype" w:hAnsi="Palatino Linotype"/>
          <w:szCs w:val="20"/>
        </w:rPr>
        <w:t>grammatically correct</w:t>
      </w:r>
      <w:r w:rsidRPr="00255E54">
        <w:rPr>
          <w:rFonts w:ascii="Palatino Linotype" w:hAnsi="Palatino Linotype"/>
          <w:szCs w:val="20"/>
        </w:rPr>
        <w:t xml:space="preserve">, </w:t>
      </w:r>
      <w:r w:rsidR="00FC0E8E" w:rsidRPr="00255E54">
        <w:rPr>
          <w:rFonts w:ascii="Palatino Linotype" w:hAnsi="Palatino Linotype"/>
          <w:szCs w:val="20"/>
        </w:rPr>
        <w:t xml:space="preserve">visually appealing, </w:t>
      </w:r>
      <w:r w:rsidRPr="00255E54">
        <w:rPr>
          <w:rFonts w:ascii="Palatino Linotype" w:hAnsi="Palatino Linotype"/>
          <w:szCs w:val="20"/>
        </w:rPr>
        <w:t xml:space="preserve">and easily </w:t>
      </w:r>
      <w:r w:rsidR="00742541" w:rsidRPr="00255E54">
        <w:rPr>
          <w:rFonts w:ascii="Palatino Linotype" w:hAnsi="Palatino Linotype"/>
          <w:szCs w:val="20"/>
        </w:rPr>
        <w:t>understood</w:t>
      </w:r>
      <w:r w:rsidR="00255E54">
        <w:rPr>
          <w:rFonts w:ascii="Palatino Linotype" w:hAnsi="Palatino Linotype"/>
          <w:szCs w:val="20"/>
        </w:rPr>
        <w:t xml:space="preserve"> by a reader unfamiliar with the work </w:t>
      </w:r>
    </w:p>
    <w:p w:rsidR="00742541" w:rsidRPr="00255E54" w:rsidRDefault="00742541" w:rsidP="00742541">
      <w:pPr>
        <w:rPr>
          <w:rFonts w:ascii="Palatino Linotype" w:hAnsi="Palatino Linotype"/>
          <w:szCs w:val="20"/>
        </w:rPr>
      </w:pPr>
    </w:p>
    <w:p w:rsidR="00742541" w:rsidRPr="00255E54" w:rsidRDefault="00742541" w:rsidP="00742541">
      <w:pPr>
        <w:rPr>
          <w:rFonts w:ascii="Palatino Linotype" w:hAnsi="Palatino Linotype"/>
          <w:szCs w:val="20"/>
        </w:rPr>
      </w:pPr>
      <w:r w:rsidRPr="00255E54">
        <w:rPr>
          <w:rFonts w:ascii="Palatino Linotype" w:hAnsi="Palatino Linotype"/>
          <w:szCs w:val="20"/>
        </w:rPr>
        <w:t>_____ Present your project to the class</w:t>
      </w:r>
    </w:p>
    <w:p w:rsidR="00742541" w:rsidRPr="00B17174" w:rsidRDefault="00742541" w:rsidP="00742541">
      <w:pPr>
        <w:rPr>
          <w:rFonts w:ascii="Palatino Linotype" w:hAnsi="Palatino Linotype"/>
          <w:sz w:val="20"/>
          <w:szCs w:val="20"/>
        </w:rPr>
      </w:pPr>
    </w:p>
    <w:p w:rsidR="00742541" w:rsidRPr="00B17174" w:rsidRDefault="00742541" w:rsidP="00B17174">
      <w:pPr>
        <w:jc w:val="center"/>
        <w:rPr>
          <w:rFonts w:ascii="Palatino Linotype" w:hAnsi="Palatino Linotype"/>
          <w:sz w:val="20"/>
          <w:szCs w:val="20"/>
        </w:rPr>
      </w:pPr>
      <w:r w:rsidRPr="009E74F5">
        <w:rPr>
          <w:rFonts w:ascii="Palatino Linotype" w:hAnsi="Palatino Linotype"/>
          <w:sz w:val="24"/>
          <w:szCs w:val="20"/>
        </w:rPr>
        <w:t>Due date is __________________________________</w:t>
      </w:r>
    </w:p>
    <w:p w:rsidR="006F618E" w:rsidRDefault="006F618E" w:rsidP="00742541">
      <w:pPr>
        <w:rPr>
          <w:rFonts w:ascii="Palatino Linotype" w:hAnsi="Palatino Linotype"/>
          <w:sz w:val="20"/>
          <w:szCs w:val="20"/>
        </w:rPr>
      </w:pPr>
    </w:p>
    <w:p w:rsidR="00255E54" w:rsidRPr="00B17174" w:rsidRDefault="00255E54" w:rsidP="00742541">
      <w:pPr>
        <w:rPr>
          <w:rFonts w:ascii="Palatino Linotype" w:hAnsi="Palatino Linotype"/>
          <w:sz w:val="20"/>
          <w:szCs w:val="20"/>
        </w:rPr>
      </w:pPr>
    </w:p>
    <w:p w:rsidR="00FC0E8E" w:rsidRPr="009E74F5" w:rsidRDefault="00FC0E8E" w:rsidP="00255E54">
      <w:pPr>
        <w:spacing w:line="276" w:lineRule="auto"/>
        <w:jc w:val="center"/>
        <w:rPr>
          <w:rFonts w:ascii="Palatino Linotype" w:hAnsi="Palatino Linotype"/>
          <w:b/>
          <w:sz w:val="24"/>
        </w:rPr>
      </w:pPr>
      <w:r w:rsidRPr="009E74F5">
        <w:rPr>
          <w:rFonts w:ascii="Blackadder ITC" w:hAnsi="Blackadder ITC"/>
          <w:b/>
          <w:sz w:val="36"/>
        </w:rPr>
        <w:t>Hamlet</w:t>
      </w:r>
      <w:r w:rsidRPr="009E74F5">
        <w:rPr>
          <w:rFonts w:ascii="Palatino Linotype" w:hAnsi="Palatino Linotype"/>
          <w:b/>
          <w:sz w:val="36"/>
        </w:rPr>
        <w:t xml:space="preserve"> </w:t>
      </w:r>
      <w:r w:rsidRPr="009E74F5">
        <w:rPr>
          <w:rFonts w:ascii="Palatino Linotype" w:hAnsi="Palatino Linotype"/>
          <w:b/>
          <w:sz w:val="24"/>
        </w:rPr>
        <w:t xml:space="preserve">Motif Project Rubric   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2269"/>
        <w:gridCol w:w="2844"/>
        <w:gridCol w:w="2844"/>
        <w:gridCol w:w="2833"/>
      </w:tblGrid>
      <w:tr w:rsidR="00FC0E8E" w:rsidRPr="00B17174" w:rsidTr="00D8201C">
        <w:tc>
          <w:tcPr>
            <w:tcW w:w="1051" w:type="pct"/>
            <w:shd w:val="pct12" w:color="auto" w:fill="auto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318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>5-4</w:t>
            </w:r>
          </w:p>
        </w:tc>
        <w:tc>
          <w:tcPr>
            <w:tcW w:w="1318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>3-2</w:t>
            </w:r>
          </w:p>
        </w:tc>
        <w:tc>
          <w:tcPr>
            <w:tcW w:w="1314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>1-0</w:t>
            </w:r>
          </w:p>
        </w:tc>
      </w:tr>
      <w:tr w:rsidR="00FC0E8E" w:rsidRPr="00B17174" w:rsidTr="00D8201C">
        <w:tc>
          <w:tcPr>
            <w:tcW w:w="1051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6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>Assignment</w:t>
            </w: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>Requirements</w:t>
            </w:r>
          </w:p>
        </w:tc>
        <w:tc>
          <w:tcPr>
            <w:tcW w:w="1318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Project meets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all</w:t>
            </w:r>
            <w:r w:rsidRPr="00B17174">
              <w:rPr>
                <w:rFonts w:ascii="Palatino Linotype" w:hAnsi="Palatino Linotype"/>
                <w:sz w:val="18"/>
              </w:rPr>
              <w:t xml:space="preserve"> stated requirements</w:t>
            </w:r>
          </w:p>
        </w:tc>
        <w:tc>
          <w:tcPr>
            <w:tcW w:w="1318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Project meets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most</w:t>
            </w:r>
            <w:r w:rsidRPr="00B17174">
              <w:rPr>
                <w:rFonts w:ascii="Palatino Linotype" w:hAnsi="Palatino Linotype"/>
                <w:sz w:val="18"/>
              </w:rPr>
              <w:t xml:space="preserve"> of the stated requirements</w:t>
            </w:r>
          </w:p>
        </w:tc>
        <w:tc>
          <w:tcPr>
            <w:tcW w:w="1314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Project meets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few to none</w:t>
            </w:r>
            <w:r w:rsidRPr="00B17174">
              <w:rPr>
                <w:rFonts w:ascii="Palatino Linotype" w:hAnsi="Palatino Linotype"/>
                <w:sz w:val="18"/>
              </w:rPr>
              <w:t xml:space="preserve"> of the stated requirements</w:t>
            </w:r>
          </w:p>
        </w:tc>
      </w:tr>
      <w:tr w:rsidR="00FC0E8E" w:rsidRPr="00B17174" w:rsidTr="00D8201C">
        <w:tc>
          <w:tcPr>
            <w:tcW w:w="1051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Paragraph/ Written Explanation </w:t>
            </w:r>
          </w:p>
        </w:tc>
        <w:tc>
          <w:tcPr>
            <w:tcW w:w="1318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Paragraph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clearly</w:t>
            </w:r>
            <w:r w:rsidRPr="00B17174">
              <w:rPr>
                <w:rFonts w:ascii="Palatino Linotype" w:hAnsi="Palatino Linotype"/>
                <w:sz w:val="18"/>
              </w:rPr>
              <w:t xml:space="preserve"> explains Shakespeare’s use of motif throughout the play</w:t>
            </w:r>
          </w:p>
        </w:tc>
        <w:tc>
          <w:tcPr>
            <w:tcW w:w="1318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Paragraph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vaguely</w:t>
            </w:r>
            <w:r w:rsidRPr="00B17174">
              <w:rPr>
                <w:rFonts w:ascii="Palatino Linotype" w:hAnsi="Palatino Linotype"/>
                <w:sz w:val="18"/>
              </w:rPr>
              <w:t xml:space="preserve"> explains Shakespeare’s use of motif throughout the play</w:t>
            </w:r>
          </w:p>
        </w:tc>
        <w:tc>
          <w:tcPr>
            <w:tcW w:w="1314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>Paragraph</w:t>
            </w: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b/>
                <w:i/>
                <w:sz w:val="18"/>
              </w:rPr>
              <w:t>unclearly</w:t>
            </w:r>
            <w:r w:rsidRPr="00B17174">
              <w:rPr>
                <w:rFonts w:ascii="Palatino Linotype" w:hAnsi="Palatino Linotype"/>
                <w:i/>
                <w:sz w:val="18"/>
              </w:rPr>
              <w:t xml:space="preserve">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or inaccurately</w:t>
            </w:r>
            <w:r w:rsidRPr="00B17174">
              <w:rPr>
                <w:rFonts w:ascii="Palatino Linotype" w:hAnsi="Palatino Linotype"/>
                <w:sz w:val="18"/>
              </w:rPr>
              <w:t xml:space="preserve"> explains Shakespeare’s use of motif throughout the play</w:t>
            </w:r>
          </w:p>
        </w:tc>
      </w:tr>
      <w:tr w:rsidR="00FC0E8E" w:rsidRPr="00B17174" w:rsidTr="00D8201C">
        <w:tc>
          <w:tcPr>
            <w:tcW w:w="1051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>Selected Quotes</w:t>
            </w: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318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Selected Quotes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clearly and accurately</w:t>
            </w:r>
            <w:r w:rsidRPr="00B17174">
              <w:rPr>
                <w:rFonts w:ascii="Palatino Linotype" w:hAnsi="Palatino Linotype"/>
                <w:sz w:val="18"/>
              </w:rPr>
              <w:t xml:space="preserve"> depict</w:t>
            </w: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 selected motif throughout the play </w:t>
            </w: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</w:tc>
        <w:tc>
          <w:tcPr>
            <w:tcW w:w="1318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Selected Quotes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vaguely</w:t>
            </w:r>
            <w:r w:rsidRPr="00B17174">
              <w:rPr>
                <w:rFonts w:ascii="Palatino Linotype" w:hAnsi="Palatino Linotype"/>
                <w:sz w:val="18"/>
              </w:rPr>
              <w:t xml:space="preserve"> depict selected motif throughout the play</w:t>
            </w: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1314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Selected Quotes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unclearly or inaccurately</w:t>
            </w:r>
            <w:r w:rsidRPr="00B17174">
              <w:rPr>
                <w:rFonts w:ascii="Palatino Linotype" w:hAnsi="Palatino Linotype"/>
                <w:sz w:val="18"/>
              </w:rPr>
              <w:t xml:space="preserve"> depict selected motif throughout the play</w:t>
            </w:r>
          </w:p>
        </w:tc>
      </w:tr>
      <w:tr w:rsidR="00FC0E8E" w:rsidRPr="00B17174" w:rsidTr="00D8201C">
        <w:tc>
          <w:tcPr>
            <w:tcW w:w="1051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>Quality of Project</w:t>
            </w:r>
          </w:p>
        </w:tc>
        <w:tc>
          <w:tcPr>
            <w:tcW w:w="1318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Final project reflects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tremendous</w:t>
            </w:r>
            <w:r w:rsidRPr="00B17174">
              <w:rPr>
                <w:rFonts w:ascii="Palatino Linotype" w:hAnsi="Palatino Linotype"/>
                <w:sz w:val="18"/>
              </w:rPr>
              <w:t xml:space="preserve"> thought, preparation, and effort by the student</w:t>
            </w:r>
          </w:p>
        </w:tc>
        <w:tc>
          <w:tcPr>
            <w:tcW w:w="1318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Final project reflects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some degree</w:t>
            </w:r>
            <w:r w:rsidRPr="00B17174">
              <w:rPr>
                <w:rFonts w:ascii="Palatino Linotype" w:hAnsi="Palatino Linotype"/>
                <w:sz w:val="18"/>
              </w:rPr>
              <w:t xml:space="preserve"> of thought, preparation, and effort by the student</w:t>
            </w:r>
          </w:p>
        </w:tc>
        <w:tc>
          <w:tcPr>
            <w:tcW w:w="1314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Final project reflects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little to no</w:t>
            </w:r>
            <w:r w:rsidRPr="00B17174">
              <w:rPr>
                <w:rFonts w:ascii="Palatino Linotype" w:hAnsi="Palatino Linotype"/>
                <w:sz w:val="18"/>
              </w:rPr>
              <w:t xml:space="preserve"> thought, preparation, and effort by the student</w:t>
            </w:r>
          </w:p>
        </w:tc>
      </w:tr>
      <w:tr w:rsidR="00FC0E8E" w:rsidRPr="00B17174" w:rsidTr="00D8201C">
        <w:tc>
          <w:tcPr>
            <w:tcW w:w="1051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22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>Class Presentation</w:t>
            </w:r>
          </w:p>
        </w:tc>
        <w:tc>
          <w:tcPr>
            <w:tcW w:w="1318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Student presented project with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confidence</w:t>
            </w:r>
            <w:r w:rsidRPr="00B17174">
              <w:rPr>
                <w:rFonts w:ascii="Palatino Linotype" w:hAnsi="Palatino Linotype"/>
                <w:sz w:val="18"/>
              </w:rPr>
              <w:t xml:space="preserve"> and provided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clear and detailed</w:t>
            </w:r>
            <w:r w:rsidRPr="00B17174">
              <w:rPr>
                <w:rFonts w:ascii="Palatino Linotype" w:hAnsi="Palatino Linotype"/>
                <w:sz w:val="18"/>
              </w:rPr>
              <w:t xml:space="preserve"> explanation </w:t>
            </w:r>
          </w:p>
        </w:tc>
        <w:tc>
          <w:tcPr>
            <w:tcW w:w="1318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Student presented project with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some confidence</w:t>
            </w:r>
            <w:r w:rsidRPr="00B17174">
              <w:rPr>
                <w:rFonts w:ascii="Palatino Linotype" w:hAnsi="Palatino Linotype"/>
                <w:sz w:val="18"/>
              </w:rPr>
              <w:t xml:space="preserve">; student provided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vague</w:t>
            </w:r>
            <w:r w:rsidRPr="00B17174">
              <w:rPr>
                <w:rFonts w:ascii="Palatino Linotype" w:hAnsi="Palatino Linotype"/>
                <w:sz w:val="18"/>
              </w:rPr>
              <w:t xml:space="preserve"> explanation </w:t>
            </w:r>
          </w:p>
        </w:tc>
        <w:tc>
          <w:tcPr>
            <w:tcW w:w="1314" w:type="pct"/>
          </w:tcPr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8"/>
                <w:szCs w:val="8"/>
              </w:rPr>
            </w:pPr>
          </w:p>
          <w:p w:rsidR="00FC0E8E" w:rsidRPr="00B17174" w:rsidRDefault="00FC0E8E" w:rsidP="00D8201C">
            <w:pPr>
              <w:jc w:val="center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 xml:space="preserve">Student presented project with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little or no confidence</w:t>
            </w:r>
            <w:r w:rsidRPr="00B17174">
              <w:rPr>
                <w:rFonts w:ascii="Palatino Linotype" w:hAnsi="Palatino Linotype"/>
                <w:sz w:val="18"/>
              </w:rPr>
              <w:t xml:space="preserve">; student provided </w:t>
            </w:r>
            <w:r w:rsidRPr="00B17174">
              <w:rPr>
                <w:rFonts w:ascii="Palatino Linotype" w:hAnsi="Palatino Linotype"/>
                <w:b/>
                <w:i/>
                <w:sz w:val="18"/>
              </w:rPr>
              <w:t>little or no</w:t>
            </w:r>
            <w:r w:rsidRPr="00B17174">
              <w:rPr>
                <w:rFonts w:ascii="Palatino Linotype" w:hAnsi="Palatino Linotype"/>
                <w:sz w:val="18"/>
              </w:rPr>
              <w:t xml:space="preserve"> explanation </w:t>
            </w:r>
          </w:p>
        </w:tc>
      </w:tr>
      <w:tr w:rsidR="00FC0E8E" w:rsidRPr="00B17174" w:rsidTr="00D8201C">
        <w:tc>
          <w:tcPr>
            <w:tcW w:w="5000" w:type="pct"/>
            <w:gridSpan w:val="4"/>
          </w:tcPr>
          <w:p w:rsidR="00B17174" w:rsidRDefault="00FC0E8E" w:rsidP="00B17174">
            <w:pPr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>Teacher Comments:</w:t>
            </w:r>
            <w:r w:rsidR="00B17174">
              <w:rPr>
                <w:rFonts w:ascii="Palatino Linotype" w:hAnsi="Palatino Linotype"/>
                <w:sz w:val="18"/>
              </w:rPr>
              <w:t xml:space="preserve"> </w:t>
            </w:r>
            <w:r w:rsidRPr="00B17174">
              <w:rPr>
                <w:rFonts w:ascii="Palatino Linotype" w:hAnsi="Palatino Linotype"/>
                <w:sz w:val="18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B17174" w:rsidRPr="00B17174" w:rsidRDefault="00FC0E8E" w:rsidP="00255E54">
            <w:pPr>
              <w:jc w:val="right"/>
              <w:rPr>
                <w:rFonts w:ascii="Palatino Linotype" w:hAnsi="Palatino Linotype"/>
                <w:sz w:val="18"/>
              </w:rPr>
            </w:pPr>
            <w:r w:rsidRPr="00B17174">
              <w:rPr>
                <w:rFonts w:ascii="Palatino Linotype" w:hAnsi="Palatino Linotype"/>
                <w:sz w:val="18"/>
              </w:rPr>
              <w:t>_______/25 Points =_____%</w:t>
            </w:r>
          </w:p>
          <w:p w:rsidR="00FC0E8E" w:rsidRPr="00B17174" w:rsidRDefault="00FC0E8E" w:rsidP="00D8201C">
            <w:pPr>
              <w:jc w:val="right"/>
              <w:rPr>
                <w:rFonts w:ascii="Palatino Linotype" w:hAnsi="Palatino Linotype"/>
                <w:sz w:val="18"/>
              </w:rPr>
            </w:pPr>
          </w:p>
        </w:tc>
      </w:tr>
    </w:tbl>
    <w:p w:rsidR="006F618E" w:rsidRPr="006F618E" w:rsidRDefault="006F618E" w:rsidP="009E74F5">
      <w:pPr>
        <w:rPr>
          <w:rFonts w:ascii="Maiandra GD" w:hAnsi="Maiandra GD"/>
          <w:sz w:val="20"/>
          <w:szCs w:val="20"/>
        </w:rPr>
      </w:pPr>
      <w:bookmarkStart w:id="0" w:name="_GoBack"/>
      <w:bookmarkEnd w:id="0"/>
    </w:p>
    <w:sectPr w:rsidR="006F618E" w:rsidRPr="006F618E" w:rsidSect="0030510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2B20"/>
    <w:multiLevelType w:val="hybridMultilevel"/>
    <w:tmpl w:val="6636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F9"/>
    <w:rsid w:val="00216555"/>
    <w:rsid w:val="00255E54"/>
    <w:rsid w:val="00263DF7"/>
    <w:rsid w:val="0030510F"/>
    <w:rsid w:val="005108F9"/>
    <w:rsid w:val="00691111"/>
    <w:rsid w:val="006F618E"/>
    <w:rsid w:val="00742541"/>
    <w:rsid w:val="007D42F2"/>
    <w:rsid w:val="009E74F5"/>
    <w:rsid w:val="00A53E58"/>
    <w:rsid w:val="00B17174"/>
    <w:rsid w:val="00C8671C"/>
    <w:rsid w:val="00DD34E5"/>
    <w:rsid w:val="00FC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F44A"/>
  <w15:chartTrackingRefBased/>
  <w15:docId w15:val="{F23022AE-D83D-4225-9925-7C94F936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F9"/>
    <w:pPr>
      <w:ind w:left="720"/>
      <w:contextualSpacing/>
    </w:pPr>
  </w:style>
  <w:style w:type="table" w:styleId="TableGrid">
    <w:name w:val="Table Grid"/>
    <w:basedOn w:val="TableNormal"/>
    <w:rsid w:val="00FC0E8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6</cp:revision>
  <cp:lastPrinted>2019-11-13T14:08:00Z</cp:lastPrinted>
  <dcterms:created xsi:type="dcterms:W3CDTF">2019-11-13T13:43:00Z</dcterms:created>
  <dcterms:modified xsi:type="dcterms:W3CDTF">2019-11-13T14:13:00Z</dcterms:modified>
</cp:coreProperties>
</file>