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22" w:rsidRPr="002035A5" w:rsidRDefault="007642D7" w:rsidP="002035A5">
      <w:pPr>
        <w:shd w:val="clear" w:color="auto" w:fill="FFFFFF"/>
        <w:spacing w:after="0" w:line="240" w:lineRule="auto"/>
        <w:rPr>
          <w:rFonts w:ascii="HamletOrNot" w:eastAsia="HamletOrNot" w:hAnsi="HamletOrNot" w:cs="HamletOrNot"/>
          <w:b/>
          <w:sz w:val="24"/>
          <w:szCs w:val="36"/>
        </w:rPr>
      </w:pPr>
      <w:r w:rsidRPr="002035A5">
        <w:rPr>
          <w:rFonts w:ascii="Old English Text MT" w:eastAsia="HamletOrNot" w:hAnsi="Old English Text MT" w:cs="HamletOrNot"/>
          <w:sz w:val="32"/>
          <w:szCs w:val="44"/>
        </w:rPr>
        <w:t>Macbeth</w:t>
      </w:r>
      <w:r w:rsidRPr="002035A5">
        <w:rPr>
          <w:rFonts w:ascii="HamletOrNot" w:eastAsia="HamletOrNot" w:hAnsi="HamletOrNot" w:cs="HamletOrNot"/>
          <w:b/>
          <w:sz w:val="60"/>
          <w:szCs w:val="72"/>
        </w:rPr>
        <w:t xml:space="preserve"> </w:t>
      </w:r>
      <w:r w:rsidRPr="002035A5">
        <w:rPr>
          <w:rFonts w:ascii="HamletOrNot" w:eastAsia="HamletOrNot" w:hAnsi="HamletOrNot" w:cs="HamletOrNot"/>
          <w:b/>
          <w:sz w:val="30"/>
          <w:szCs w:val="36"/>
        </w:rPr>
        <w:t>Motif</w:t>
      </w:r>
      <w:r w:rsidR="009417C3" w:rsidRPr="002035A5">
        <w:rPr>
          <w:rFonts w:ascii="HamletOrNot" w:eastAsia="HamletOrNot" w:hAnsi="HamletOrNot" w:cs="HamletOrNot"/>
          <w:b/>
          <w:sz w:val="30"/>
          <w:szCs w:val="36"/>
        </w:rPr>
        <w:t xml:space="preserve"> </w:t>
      </w:r>
      <w:r w:rsidR="00EB75C1" w:rsidRPr="002035A5">
        <w:rPr>
          <w:rFonts w:ascii="HamletOrNot" w:eastAsia="HamletOrNot" w:hAnsi="HamletOrNot" w:cs="HamletOrNot"/>
          <w:b/>
          <w:sz w:val="30"/>
          <w:szCs w:val="36"/>
        </w:rPr>
        <w:t>Project</w:t>
      </w:r>
      <w:r w:rsidR="002035A5">
        <w:rPr>
          <w:rFonts w:ascii="HamletOrNot" w:eastAsia="HamletOrNot" w:hAnsi="HamletOrNot" w:cs="HamletOrNot"/>
          <w:b/>
          <w:sz w:val="30"/>
          <w:szCs w:val="36"/>
        </w:rPr>
        <w:tab/>
      </w:r>
      <w:r w:rsidR="002035A5">
        <w:rPr>
          <w:rFonts w:ascii="HamletOrNot" w:eastAsia="HamletOrNot" w:hAnsi="HamletOrNot" w:cs="HamletOrNot"/>
          <w:b/>
          <w:sz w:val="30"/>
          <w:szCs w:val="36"/>
        </w:rPr>
        <w:tab/>
      </w:r>
      <w:r w:rsidR="002035A5">
        <w:rPr>
          <w:rFonts w:ascii="HamletOrNot" w:eastAsia="HamletOrNot" w:hAnsi="HamletOrNot" w:cs="HamletOrNot"/>
          <w:b/>
          <w:sz w:val="30"/>
          <w:szCs w:val="36"/>
        </w:rPr>
        <w:tab/>
      </w:r>
      <w:r w:rsidR="002035A5">
        <w:rPr>
          <w:rFonts w:ascii="HamletOrNot" w:eastAsia="HamletOrNot" w:hAnsi="HamletOrNot" w:cs="HamletOrNot"/>
          <w:b/>
          <w:sz w:val="30"/>
          <w:szCs w:val="36"/>
        </w:rPr>
        <w:tab/>
      </w:r>
      <w:r w:rsidR="002035A5">
        <w:rPr>
          <w:rFonts w:ascii="HamletOrNot" w:eastAsia="HamletOrNot" w:hAnsi="HamletOrNot" w:cs="HamletOrNot"/>
          <w:b/>
          <w:sz w:val="30"/>
          <w:szCs w:val="36"/>
        </w:rPr>
        <w:tab/>
      </w:r>
      <w:r w:rsidR="002035A5" w:rsidRPr="002035A5">
        <w:rPr>
          <w:rFonts w:ascii="HamletOrNot" w:eastAsia="HamletOrNot" w:hAnsi="HamletOrNot" w:cs="HamletOrNot"/>
          <w:sz w:val="26"/>
          <w:szCs w:val="26"/>
        </w:rPr>
        <w:t>Due</w:t>
      </w:r>
      <w:r w:rsidR="002035A5">
        <w:rPr>
          <w:rFonts w:ascii="HamletOrNot" w:eastAsia="HamletOrNot" w:hAnsi="HamletOrNot" w:cs="HamletOrNot"/>
          <w:sz w:val="26"/>
          <w:szCs w:val="26"/>
        </w:rPr>
        <w:t xml:space="preserve"> </w:t>
      </w:r>
      <w:r w:rsidR="002035A5" w:rsidRPr="002035A5">
        <w:rPr>
          <w:rFonts w:ascii="HamletOrNot" w:eastAsia="HamletOrNot" w:hAnsi="HamletOrNot" w:cs="HamletOrNot"/>
          <w:sz w:val="26"/>
          <w:szCs w:val="26"/>
        </w:rPr>
        <w:t>Date:</w:t>
      </w:r>
      <w:r w:rsidR="002035A5">
        <w:rPr>
          <w:rFonts w:ascii="HamletOrNot" w:eastAsia="HamletOrNot" w:hAnsi="HamletOrNot" w:cs="HamletOrNot"/>
          <w:sz w:val="26"/>
          <w:szCs w:val="26"/>
        </w:rPr>
        <w:t xml:space="preserve"> </w:t>
      </w:r>
      <w:r w:rsidR="002035A5" w:rsidRPr="002035A5">
        <w:rPr>
          <w:rFonts w:ascii="HamletOrNot" w:eastAsia="HamletOrNot" w:hAnsi="HamletOrNot" w:cs="HamletOrNot"/>
          <w:sz w:val="26"/>
          <w:szCs w:val="26"/>
        </w:rPr>
        <w:t>________________________</w:t>
      </w:r>
    </w:p>
    <w:p w:rsidR="009417C3" w:rsidRPr="002035A5" w:rsidRDefault="009417C3" w:rsidP="009417C3">
      <w:pPr>
        <w:shd w:val="clear" w:color="auto" w:fill="FFFFFF"/>
        <w:spacing w:after="80" w:line="240" w:lineRule="auto"/>
        <w:rPr>
          <w:rFonts w:ascii="Bookman Old Style" w:eastAsia="Times New Roman" w:hAnsi="Bookman Old Style" w:cs="Times New Roman"/>
          <w:sz w:val="23"/>
          <w:szCs w:val="23"/>
        </w:rPr>
      </w:pPr>
      <w:bookmarkStart w:id="0" w:name="_gjdgxs" w:colFirst="0" w:colLast="0"/>
      <w:bookmarkEnd w:id="0"/>
      <w:r w:rsidRPr="002035A5">
        <w:rPr>
          <w:rFonts w:ascii="Bookman Old Style" w:eastAsia="Times New Roman" w:hAnsi="Bookman Old Style" w:cs="Times New Roman"/>
          <w:sz w:val="23"/>
          <w:szCs w:val="23"/>
        </w:rPr>
        <w:t>English IV/Mrs. Decker</w:t>
      </w:r>
    </w:p>
    <w:p w:rsidR="009417C3" w:rsidRPr="006E6F36" w:rsidRDefault="009417C3" w:rsidP="009417C3">
      <w:pPr>
        <w:shd w:val="clear" w:color="auto" w:fill="FFFFFF"/>
        <w:spacing w:after="80" w:line="240" w:lineRule="auto"/>
        <w:rPr>
          <w:rFonts w:ascii="Bookman Old Style" w:eastAsia="Times New Roman" w:hAnsi="Bookman Old Style" w:cs="Times New Roman"/>
          <w:sz w:val="12"/>
          <w:szCs w:val="12"/>
        </w:rPr>
      </w:pPr>
    </w:p>
    <w:p w:rsidR="008F2622" w:rsidRPr="002035A5" w:rsidRDefault="00EB75C1" w:rsidP="009417C3">
      <w:pPr>
        <w:shd w:val="clear" w:color="auto" w:fill="FFFFFF"/>
        <w:spacing w:after="80" w:line="240" w:lineRule="auto"/>
        <w:rPr>
          <w:rFonts w:ascii="Bookman Old Style" w:eastAsia="Times New Roman" w:hAnsi="Bookman Old Style" w:cs="Times New Roman"/>
          <w:sz w:val="23"/>
          <w:szCs w:val="23"/>
        </w:rPr>
      </w:pPr>
      <w:r w:rsidRPr="002035A5">
        <w:rPr>
          <w:rFonts w:ascii="Bookman Old Style" w:eastAsia="Times New Roman" w:hAnsi="Bookman Old Style" w:cs="Times New Roman"/>
          <w:sz w:val="23"/>
          <w:szCs w:val="23"/>
        </w:rPr>
        <w:t xml:space="preserve">For this assignment, you </w:t>
      </w:r>
      <w:r w:rsidR="009413B1" w:rsidRPr="002035A5">
        <w:rPr>
          <w:rFonts w:ascii="Bookman Old Style" w:eastAsia="Times New Roman" w:hAnsi="Bookman Old Style" w:cs="Times New Roman"/>
          <w:sz w:val="23"/>
          <w:szCs w:val="23"/>
        </w:rPr>
        <w:t xml:space="preserve">will </w:t>
      </w:r>
      <w:r w:rsidR="009413B1" w:rsidRPr="002035A5">
        <w:rPr>
          <w:rFonts w:ascii="Bookman Old Style" w:hAnsi="Bookman Old Style" w:cs="Times New Roman"/>
          <w:sz w:val="23"/>
          <w:szCs w:val="23"/>
        </w:rPr>
        <w:t xml:space="preserve">select one of the following </w:t>
      </w:r>
      <w:r w:rsidR="009413B1" w:rsidRPr="002035A5">
        <w:rPr>
          <w:rFonts w:ascii="Bookman Old Style" w:hAnsi="Bookman Old Style" w:cs="Times New Roman"/>
          <w:b/>
          <w:sz w:val="23"/>
          <w:szCs w:val="23"/>
        </w:rPr>
        <w:t>motifs</w:t>
      </w:r>
      <w:r w:rsidR="009413B1" w:rsidRPr="002035A5">
        <w:rPr>
          <w:rFonts w:ascii="Bookman Old Style" w:hAnsi="Bookman Old Style" w:cs="Times New Roman"/>
          <w:sz w:val="23"/>
          <w:szCs w:val="23"/>
        </w:rPr>
        <w:t xml:space="preserve"> (an object or idea that repeats itself in literature) from </w:t>
      </w:r>
      <w:r w:rsidR="009413B1" w:rsidRPr="002035A5">
        <w:rPr>
          <w:rFonts w:ascii="Bookman Old Style" w:hAnsi="Bookman Old Style" w:cs="Times New Roman"/>
          <w:i/>
          <w:sz w:val="23"/>
          <w:szCs w:val="23"/>
        </w:rPr>
        <w:t>Macbeth</w:t>
      </w:r>
      <w:r w:rsidR="009413B1" w:rsidRPr="002035A5">
        <w:rPr>
          <w:rFonts w:ascii="Bookman Old Style" w:eastAsia="Times New Roman" w:hAnsi="Bookman Old Style" w:cs="Times New Roman"/>
          <w:sz w:val="23"/>
          <w:szCs w:val="23"/>
        </w:rPr>
        <w:t>.</w:t>
      </w:r>
      <w:r w:rsidR="002035A5" w:rsidRPr="002035A5">
        <w:rPr>
          <w:rFonts w:ascii="Bookman Old Style" w:eastAsia="Times New Roman" w:hAnsi="Bookman Old Style" w:cs="Times New Roman"/>
          <w:sz w:val="23"/>
          <w:szCs w:val="23"/>
        </w:rPr>
        <w:t xml:space="preserve"> </w:t>
      </w:r>
    </w:p>
    <w:p w:rsidR="007642D7" w:rsidRPr="006E6F36" w:rsidRDefault="007642D7" w:rsidP="009417C3">
      <w:pPr>
        <w:shd w:val="clear" w:color="auto" w:fill="FFFFFF"/>
        <w:spacing w:after="80" w:line="240" w:lineRule="auto"/>
        <w:rPr>
          <w:rFonts w:ascii="Bookman Old Style" w:eastAsia="Times New Roman" w:hAnsi="Bookman Old Style" w:cs="Times New Roman"/>
          <w:sz w:val="12"/>
          <w:szCs w:val="12"/>
        </w:rPr>
      </w:pPr>
    </w:p>
    <w:p w:rsidR="007642D7" w:rsidRPr="002035A5" w:rsidRDefault="007642D7" w:rsidP="009417C3">
      <w:pPr>
        <w:spacing w:after="40" w:line="240" w:lineRule="auto"/>
        <w:ind w:left="1620"/>
        <w:rPr>
          <w:rFonts w:ascii="Bookman Old Style" w:hAnsi="Bookman Old Style" w:cs="Times New Roman"/>
          <w:sz w:val="23"/>
          <w:szCs w:val="23"/>
        </w:rPr>
      </w:pPr>
      <w:r w:rsidRPr="002035A5">
        <w:rPr>
          <w:rFonts w:ascii="Bookman Old Style" w:hAnsi="Bookman Old Style" w:cs="Times New Roman"/>
          <w:sz w:val="23"/>
          <w:szCs w:val="23"/>
        </w:rPr>
        <w:t>Blood</w:t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ab/>
        <w:t>Ambition</w:t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ab/>
        <w:t>Hands</w:t>
      </w:r>
    </w:p>
    <w:p w:rsidR="007642D7" w:rsidRPr="002035A5" w:rsidRDefault="007642D7" w:rsidP="009417C3">
      <w:pPr>
        <w:spacing w:after="40" w:line="240" w:lineRule="auto"/>
        <w:ind w:left="1620"/>
        <w:rPr>
          <w:rFonts w:ascii="Bookman Old Style" w:hAnsi="Bookman Old Style" w:cs="Times New Roman"/>
          <w:sz w:val="23"/>
          <w:szCs w:val="23"/>
        </w:rPr>
      </w:pPr>
      <w:r w:rsidRPr="002035A5">
        <w:rPr>
          <w:rFonts w:ascii="Bookman Old Style" w:hAnsi="Bookman Old Style" w:cs="Times New Roman"/>
          <w:sz w:val="23"/>
          <w:szCs w:val="23"/>
        </w:rPr>
        <w:t>Sleep</w:t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ab/>
        <w:t>Weather</w:t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ab/>
        <w:t>Prophecy</w:t>
      </w:r>
    </w:p>
    <w:p w:rsidR="007642D7" w:rsidRPr="002035A5" w:rsidRDefault="007642D7" w:rsidP="009417C3">
      <w:pPr>
        <w:spacing w:after="40" w:line="240" w:lineRule="auto"/>
        <w:ind w:left="1620"/>
        <w:rPr>
          <w:rFonts w:ascii="Bookman Old Style" w:hAnsi="Bookman Old Style" w:cs="Times New Roman"/>
          <w:sz w:val="23"/>
          <w:szCs w:val="23"/>
        </w:rPr>
      </w:pPr>
      <w:r w:rsidRPr="002035A5">
        <w:rPr>
          <w:rFonts w:ascii="Bookman Old Style" w:hAnsi="Bookman Old Style" w:cs="Times New Roman"/>
          <w:sz w:val="23"/>
          <w:szCs w:val="23"/>
        </w:rPr>
        <w:t>Hallucinations</w:t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ab/>
        <w:t>Nature (incl. human)</w:t>
      </w:r>
      <w:r w:rsidRPr="002035A5">
        <w:rPr>
          <w:rFonts w:ascii="Bookman Old Style" w:hAnsi="Bookman Old Style" w:cs="Times New Roman"/>
          <w:sz w:val="23"/>
          <w:szCs w:val="23"/>
        </w:rPr>
        <w:tab/>
        <w:t>Violence</w:t>
      </w:r>
    </w:p>
    <w:p w:rsidR="00AE76E5" w:rsidRPr="002035A5" w:rsidRDefault="007642D7" w:rsidP="009417C3">
      <w:pPr>
        <w:spacing w:after="40" w:line="240" w:lineRule="auto"/>
        <w:ind w:left="1627"/>
        <w:rPr>
          <w:rFonts w:ascii="Bookman Old Style" w:eastAsia="Times New Roman" w:hAnsi="Bookman Old Style" w:cs="Times New Roman"/>
          <w:sz w:val="23"/>
          <w:szCs w:val="23"/>
        </w:rPr>
      </w:pPr>
      <w:r w:rsidRPr="002035A5">
        <w:rPr>
          <w:rFonts w:ascii="Bookman Old Style" w:hAnsi="Bookman Old Style" w:cs="Times New Roman"/>
          <w:sz w:val="23"/>
          <w:szCs w:val="23"/>
        </w:rPr>
        <w:t>Manhood</w:t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ab/>
      </w:r>
      <w:r w:rsidR="00AE76E5" w:rsidRPr="002035A5">
        <w:rPr>
          <w:rFonts w:ascii="Bookman Old Style" w:hAnsi="Bookman Old Style" w:cs="Times New Roman"/>
          <w:sz w:val="23"/>
          <w:szCs w:val="23"/>
        </w:rPr>
        <w:tab/>
      </w:r>
      <w:r w:rsidRPr="002035A5">
        <w:rPr>
          <w:rFonts w:ascii="Bookman Old Style" w:hAnsi="Bookman Old Style" w:cs="Times New Roman"/>
          <w:sz w:val="23"/>
          <w:szCs w:val="23"/>
        </w:rPr>
        <w:t>Darkness and Light</w:t>
      </w:r>
      <w:r w:rsidRPr="002035A5">
        <w:rPr>
          <w:rFonts w:ascii="Bookman Old Style" w:hAnsi="Bookman Old Style" w:cs="Times New Roman"/>
          <w:sz w:val="23"/>
          <w:szCs w:val="23"/>
        </w:rPr>
        <w:tab/>
        <w:t>Babies and Children</w:t>
      </w:r>
    </w:p>
    <w:p w:rsidR="00AE76E5" w:rsidRPr="006E6F36" w:rsidRDefault="00AE76E5" w:rsidP="009417C3">
      <w:pPr>
        <w:shd w:val="clear" w:color="auto" w:fill="FFFFFF"/>
        <w:spacing w:after="80" w:line="240" w:lineRule="auto"/>
        <w:rPr>
          <w:rFonts w:ascii="Bookman Old Style" w:eastAsia="Times New Roman" w:hAnsi="Bookman Old Style" w:cs="Times New Roman"/>
          <w:sz w:val="12"/>
          <w:szCs w:val="12"/>
        </w:rPr>
      </w:pPr>
    </w:p>
    <w:p w:rsidR="008F2622" w:rsidRPr="002035A5" w:rsidRDefault="0033203D" w:rsidP="002035A5">
      <w:pPr>
        <w:shd w:val="clear" w:color="auto" w:fill="FFFFFF"/>
        <w:spacing w:after="80" w:line="240" w:lineRule="auto"/>
        <w:rPr>
          <w:rFonts w:ascii="Bookman Old Style" w:eastAsia="Times New Roman" w:hAnsi="Bookman Old Style" w:cs="Times New Roman"/>
          <w:sz w:val="23"/>
          <w:szCs w:val="23"/>
        </w:rPr>
      </w:pPr>
      <w:r>
        <w:rPr>
          <w:rFonts w:ascii="Bookman Old Style" w:eastAsia="Times New Roman" w:hAnsi="Bookman Old Style" w:cs="Times New Roman"/>
          <w:sz w:val="23"/>
          <w:szCs w:val="23"/>
        </w:rPr>
        <w:t>You will c</w:t>
      </w:r>
      <w:r w:rsidR="003D2388" w:rsidRPr="002035A5">
        <w:rPr>
          <w:rFonts w:ascii="Bookman Old Style" w:eastAsia="Times New Roman" w:hAnsi="Bookman Old Style" w:cs="Times New Roman"/>
          <w:sz w:val="23"/>
          <w:szCs w:val="23"/>
        </w:rPr>
        <w:t xml:space="preserve">reate a </w:t>
      </w:r>
      <w:r w:rsidRPr="0033203D">
        <w:rPr>
          <w:rFonts w:ascii="Bookman Old Style" w:eastAsia="Times New Roman" w:hAnsi="Bookman Old Style" w:cs="Times New Roman"/>
          <w:b/>
          <w:sz w:val="23"/>
          <w:szCs w:val="23"/>
        </w:rPr>
        <w:t>VISUAL DISPLAY</w:t>
      </w:r>
      <w:r w:rsidRPr="002035A5">
        <w:rPr>
          <w:rFonts w:ascii="Bookman Old Style" w:eastAsia="Times New Roman" w:hAnsi="Bookman Old Style" w:cs="Times New Roman"/>
          <w:sz w:val="23"/>
          <w:szCs w:val="23"/>
        </w:rPr>
        <w:t xml:space="preserve"> </w:t>
      </w:r>
      <w:r w:rsidR="003D2388" w:rsidRPr="002035A5">
        <w:rPr>
          <w:rFonts w:ascii="Bookman Old Style" w:eastAsia="Times New Roman" w:hAnsi="Bookman Old Style" w:cs="Times New Roman"/>
          <w:sz w:val="23"/>
          <w:szCs w:val="23"/>
        </w:rPr>
        <w:t xml:space="preserve">to illustrate your motif. </w:t>
      </w:r>
      <w:r w:rsidR="00EB75C1" w:rsidRPr="002035A5">
        <w:rPr>
          <w:rFonts w:ascii="Bookman Old Style" w:eastAsia="Times New Roman" w:hAnsi="Bookman Old Style" w:cs="Times New Roman"/>
          <w:sz w:val="23"/>
          <w:szCs w:val="23"/>
        </w:rPr>
        <w:t>You</w:t>
      </w:r>
      <w:r w:rsidR="003D2388" w:rsidRPr="002035A5">
        <w:rPr>
          <w:rFonts w:ascii="Bookman Old Style" w:eastAsia="Times New Roman" w:hAnsi="Bookman Old Style" w:cs="Times New Roman"/>
          <w:sz w:val="23"/>
          <w:szCs w:val="23"/>
        </w:rPr>
        <w:t xml:space="preserve"> </w:t>
      </w:r>
      <w:r w:rsidR="00EB75C1" w:rsidRPr="002035A5">
        <w:rPr>
          <w:rFonts w:ascii="Bookman Old Style" w:eastAsia="Times New Roman" w:hAnsi="Bookman Old Style" w:cs="Times New Roman"/>
          <w:sz w:val="23"/>
          <w:szCs w:val="23"/>
        </w:rPr>
        <w:t>must include:</w:t>
      </w:r>
    </w:p>
    <w:p w:rsidR="008F2622" w:rsidRPr="002035A5" w:rsidRDefault="003D2388" w:rsidP="00203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40" w:lineRule="auto"/>
        <w:rPr>
          <w:rFonts w:ascii="Bookman Old Style" w:hAnsi="Bookman Old Style" w:cs="Times New Roman"/>
          <w:color w:val="000000"/>
          <w:sz w:val="23"/>
          <w:szCs w:val="23"/>
        </w:rPr>
      </w:pP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The </w:t>
      </w:r>
      <w:r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w</w:t>
      </w:r>
      <w:r w:rsidR="00EB75C1"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ord</w:t>
      </w:r>
      <w:r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(s)</w:t>
      </w:r>
      <w:r w:rsidR="00EB75C1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6E6F36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- </w:t>
      </w:r>
      <w:r w:rsidR="00EB75C1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create word art out of your selected 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motif</w:t>
      </w:r>
    </w:p>
    <w:p w:rsidR="008F2622" w:rsidRPr="002035A5" w:rsidRDefault="00EB75C1" w:rsidP="00203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40" w:lineRule="auto"/>
        <w:rPr>
          <w:rFonts w:ascii="Bookman Old Style" w:hAnsi="Bookman Old Style" w:cs="Times New Roman"/>
          <w:color w:val="000000"/>
          <w:sz w:val="23"/>
          <w:szCs w:val="23"/>
        </w:rPr>
      </w:pP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Denotation and Connotation:</w:t>
      </w:r>
    </w:p>
    <w:p w:rsidR="008F2622" w:rsidRPr="002035A5" w:rsidRDefault="00EB75C1" w:rsidP="002035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40" w:lineRule="auto"/>
        <w:rPr>
          <w:rFonts w:ascii="Bookman Old Style" w:hAnsi="Bookman Old Style" w:cs="Times New Roman"/>
          <w:color w:val="000000"/>
          <w:sz w:val="23"/>
          <w:szCs w:val="23"/>
        </w:rPr>
      </w:pPr>
      <w:r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Denotation</w:t>
      </w:r>
      <w:r w:rsidR="005D1EF3"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: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5D1EF3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t</w:t>
      </w:r>
      <w:r w:rsidR="007642D7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he d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ictionary definition of the word</w:t>
      </w:r>
      <w:r w:rsidR="003D2388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(s)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</w:p>
    <w:p w:rsidR="008F2622" w:rsidRPr="002035A5" w:rsidRDefault="00EB75C1" w:rsidP="002035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40" w:lineRule="auto"/>
        <w:rPr>
          <w:rFonts w:ascii="Bookman Old Style" w:hAnsi="Bookman Old Style" w:cs="Times New Roman"/>
          <w:color w:val="000000"/>
          <w:sz w:val="23"/>
          <w:szCs w:val="23"/>
        </w:rPr>
      </w:pPr>
      <w:r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Connotation</w:t>
      </w:r>
      <w:r w:rsidR="005D1EF3"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: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5D1EF3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w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hat </w:t>
      </w:r>
      <w:r w:rsidR="003D2388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the word(s) implies </w:t>
      </w:r>
      <w:r w:rsidR="007642D7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or 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the emotional attachment</w:t>
      </w:r>
      <w:r w:rsidR="003D2388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(s)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we associate with the word</w:t>
      </w:r>
      <w:r w:rsidR="003D2388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(s)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3D2388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-</w:t>
      </w:r>
      <w:r w:rsidR="005D1EF3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3D2388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you should have several</w:t>
      </w:r>
    </w:p>
    <w:p w:rsidR="008F2622" w:rsidRPr="002035A5" w:rsidRDefault="00EB75C1" w:rsidP="00203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40" w:lineRule="auto"/>
        <w:rPr>
          <w:rFonts w:ascii="Bookman Old Style" w:hAnsi="Bookman Old Style" w:cs="Times New Roman"/>
          <w:i/>
          <w:color w:val="000000"/>
          <w:sz w:val="23"/>
          <w:szCs w:val="23"/>
        </w:rPr>
      </w:pP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A list of</w:t>
      </w:r>
      <w:r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 xml:space="preserve"> 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at least</w:t>
      </w:r>
      <w:r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 xml:space="preserve"> 5 words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that are associated with your word </w:t>
      </w:r>
      <w:r w:rsidRPr="002035A5">
        <w:rPr>
          <w:rFonts w:ascii="Bookman Old Style" w:eastAsia="Times New Roman" w:hAnsi="Bookman Old Style" w:cs="Times New Roman"/>
          <w:i/>
          <w:color w:val="000000"/>
          <w:sz w:val="23"/>
          <w:szCs w:val="23"/>
        </w:rPr>
        <w:t xml:space="preserve">(Example: If </w:t>
      </w:r>
      <w:r w:rsidR="003D2388" w:rsidRPr="002035A5">
        <w:rPr>
          <w:rFonts w:ascii="Bookman Old Style" w:eastAsia="Times New Roman" w:hAnsi="Bookman Old Style" w:cs="Times New Roman"/>
          <w:i/>
          <w:color w:val="000000"/>
          <w:sz w:val="23"/>
          <w:szCs w:val="23"/>
        </w:rPr>
        <w:t>your</w:t>
      </w:r>
      <w:r w:rsidRPr="002035A5">
        <w:rPr>
          <w:rFonts w:ascii="Bookman Old Style" w:eastAsia="Times New Roman" w:hAnsi="Bookman Old Style" w:cs="Times New Roman"/>
          <w:i/>
          <w:color w:val="000000"/>
          <w:sz w:val="23"/>
          <w:szCs w:val="23"/>
        </w:rPr>
        <w:t xml:space="preserve"> </w:t>
      </w:r>
      <w:r w:rsidR="003D2388" w:rsidRPr="002035A5">
        <w:rPr>
          <w:rFonts w:ascii="Bookman Old Style" w:eastAsia="Times New Roman" w:hAnsi="Bookman Old Style" w:cs="Times New Roman"/>
          <w:i/>
          <w:color w:val="000000"/>
          <w:sz w:val="23"/>
          <w:szCs w:val="23"/>
        </w:rPr>
        <w:t>motif</w:t>
      </w:r>
      <w:r w:rsidRPr="002035A5">
        <w:rPr>
          <w:rFonts w:ascii="Bookman Old Style" w:eastAsia="Times New Roman" w:hAnsi="Bookman Old Style" w:cs="Times New Roman"/>
          <w:i/>
          <w:color w:val="000000"/>
          <w:sz w:val="23"/>
          <w:szCs w:val="23"/>
        </w:rPr>
        <w:t xml:space="preserve"> is EYE, </w:t>
      </w:r>
      <w:r w:rsidR="003D2388" w:rsidRPr="002035A5">
        <w:rPr>
          <w:rFonts w:ascii="Bookman Old Style" w:eastAsia="Times New Roman" w:hAnsi="Bookman Old Style" w:cs="Times New Roman"/>
          <w:i/>
          <w:color w:val="000000"/>
          <w:sz w:val="23"/>
          <w:szCs w:val="23"/>
        </w:rPr>
        <w:t xml:space="preserve">your </w:t>
      </w:r>
      <w:r w:rsidRPr="002035A5">
        <w:rPr>
          <w:rFonts w:ascii="Bookman Old Style" w:eastAsia="Times New Roman" w:hAnsi="Bookman Old Style" w:cs="Times New Roman"/>
          <w:i/>
          <w:color w:val="000000"/>
          <w:sz w:val="23"/>
          <w:szCs w:val="23"/>
        </w:rPr>
        <w:t>words could be: sight, see, lid, pupil, color, etc.)</w:t>
      </w:r>
    </w:p>
    <w:p w:rsidR="003D2388" w:rsidRPr="002035A5" w:rsidRDefault="007642D7" w:rsidP="002035A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40" w:lineRule="auto"/>
        <w:contextualSpacing w:val="0"/>
        <w:rPr>
          <w:rFonts w:ascii="Bookman Old Style" w:hAnsi="Bookman Old Style" w:cs="Times New Roman"/>
          <w:color w:val="000000"/>
          <w:sz w:val="23"/>
          <w:szCs w:val="23"/>
        </w:rPr>
      </w:pPr>
      <w:r w:rsidRPr="002035A5">
        <w:rPr>
          <w:rFonts w:ascii="Bookman Old Style" w:hAnsi="Bookman Old Style" w:cs="Times New Roman"/>
          <w:sz w:val="23"/>
          <w:szCs w:val="23"/>
        </w:rPr>
        <w:t xml:space="preserve">A </w:t>
      </w:r>
      <w:r w:rsidRPr="002035A5">
        <w:rPr>
          <w:rFonts w:ascii="Bookman Old Style" w:hAnsi="Bookman Old Style" w:cs="Times New Roman"/>
          <w:b/>
          <w:sz w:val="23"/>
          <w:szCs w:val="23"/>
        </w:rPr>
        <w:t>brief paragraph</w:t>
      </w:r>
      <w:r w:rsidRPr="002035A5">
        <w:rPr>
          <w:rFonts w:ascii="Bookman Old Style" w:hAnsi="Bookman Old Style" w:cs="Times New Roman"/>
          <w:sz w:val="23"/>
          <w:szCs w:val="23"/>
        </w:rPr>
        <w:t xml:space="preserve"> explaining Shakespeare’s use of the motif throughout the play, how it affects characters, etc.</w:t>
      </w:r>
    </w:p>
    <w:p w:rsidR="007642D7" w:rsidRPr="002035A5" w:rsidRDefault="007642D7" w:rsidP="002035A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40" w:lineRule="auto"/>
        <w:contextualSpacing w:val="0"/>
        <w:rPr>
          <w:rFonts w:ascii="Bookman Old Style" w:hAnsi="Bookman Old Style" w:cs="Times New Roman"/>
          <w:color w:val="000000"/>
          <w:sz w:val="23"/>
          <w:szCs w:val="23"/>
        </w:rPr>
      </w:pPr>
      <w:r w:rsidRPr="002035A5">
        <w:rPr>
          <w:rFonts w:ascii="Bookman Old Style" w:hAnsi="Bookman Old Style" w:cs="Times New Roman"/>
          <w:sz w:val="23"/>
          <w:szCs w:val="23"/>
        </w:rPr>
        <w:t>At least</w:t>
      </w:r>
      <w:r w:rsidRPr="002035A5">
        <w:rPr>
          <w:rFonts w:ascii="Bookman Old Style" w:hAnsi="Bookman Old Style" w:cs="Times New Roman"/>
          <w:b/>
          <w:sz w:val="23"/>
          <w:szCs w:val="23"/>
        </w:rPr>
        <w:t xml:space="preserve"> </w:t>
      </w:r>
      <w:r w:rsidR="003D2388" w:rsidRPr="002035A5">
        <w:rPr>
          <w:rFonts w:ascii="Bookman Old Style" w:hAnsi="Bookman Old Style" w:cs="Times New Roman"/>
          <w:b/>
          <w:sz w:val="23"/>
          <w:szCs w:val="23"/>
        </w:rPr>
        <w:t>four (4</w:t>
      </w:r>
      <w:r w:rsidRPr="002035A5">
        <w:rPr>
          <w:rFonts w:ascii="Bookman Old Style" w:hAnsi="Bookman Old Style" w:cs="Times New Roman"/>
          <w:b/>
          <w:sz w:val="23"/>
          <w:szCs w:val="23"/>
        </w:rPr>
        <w:t>) references</w:t>
      </w:r>
      <w:r w:rsidRPr="002035A5">
        <w:rPr>
          <w:rFonts w:ascii="Bookman Old Style" w:hAnsi="Bookman Old Style" w:cs="Times New Roman"/>
          <w:sz w:val="23"/>
          <w:szCs w:val="23"/>
        </w:rPr>
        <w:t xml:space="preserve"> to the motif throughout all five acts of the play </w:t>
      </w:r>
      <w:r w:rsidRPr="002035A5">
        <w:rPr>
          <w:rFonts w:ascii="Bookman Old Style" w:hAnsi="Bookman Old Style" w:cs="Times New Roman"/>
          <w:b/>
          <w:sz w:val="23"/>
          <w:szCs w:val="23"/>
        </w:rPr>
        <w:t>(</w:t>
      </w:r>
      <w:r w:rsidR="003D2388" w:rsidRPr="002035A5">
        <w:rPr>
          <w:rFonts w:ascii="Bookman Old Style" w:hAnsi="Bookman Old Style" w:cs="Times New Roman"/>
          <w:b/>
          <w:sz w:val="23"/>
          <w:szCs w:val="23"/>
        </w:rPr>
        <w:t>4</w:t>
      </w:r>
      <w:r w:rsidRPr="002035A5">
        <w:rPr>
          <w:rFonts w:ascii="Bookman Old Style" w:hAnsi="Bookman Old Style" w:cs="Times New Roman"/>
          <w:b/>
          <w:sz w:val="23"/>
          <w:szCs w:val="23"/>
        </w:rPr>
        <w:t xml:space="preserve"> quotes including act, scene, and line numbers)</w:t>
      </w:r>
      <w:r w:rsidR="00AE76E5" w:rsidRPr="002035A5">
        <w:rPr>
          <w:rFonts w:ascii="Bookman Old Style" w:hAnsi="Bookman Old Style" w:cs="Times New Roman"/>
          <w:b/>
          <w:sz w:val="23"/>
          <w:szCs w:val="23"/>
        </w:rPr>
        <w:t xml:space="preserve"> </w:t>
      </w:r>
      <w:r w:rsidRPr="002035A5">
        <w:rPr>
          <w:rFonts w:ascii="Bookman Old Style" w:hAnsi="Bookman Old Style" w:cs="Times New Roman"/>
          <w:b/>
          <w:sz w:val="23"/>
          <w:szCs w:val="23"/>
        </w:rPr>
        <w:t>AND an explanation for each quote</w:t>
      </w:r>
      <w:r w:rsidRPr="002035A5">
        <w:rPr>
          <w:rFonts w:ascii="Bookman Old Style" w:hAnsi="Bookman Old Style" w:cs="Times New Roman"/>
          <w:sz w:val="23"/>
          <w:szCs w:val="23"/>
        </w:rPr>
        <w:t xml:space="preserve"> (what is happening in the play at the time the quote is spoken?) </w:t>
      </w:r>
    </w:p>
    <w:p w:rsidR="008F2622" w:rsidRPr="002035A5" w:rsidRDefault="00EB75C1" w:rsidP="00203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40" w:lineRule="auto"/>
        <w:rPr>
          <w:rFonts w:ascii="Bookman Old Style" w:hAnsi="Bookman Old Style" w:cs="Times New Roman"/>
          <w:color w:val="000000"/>
          <w:sz w:val="23"/>
          <w:szCs w:val="23"/>
        </w:rPr>
      </w:pP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At least </w:t>
      </w:r>
      <w:r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two images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that relate to the word and its use in the </w:t>
      </w:r>
      <w:r w:rsidR="00AE76E5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play. Create colorful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drawings that reflect your </w:t>
      </w:r>
      <w:r w:rsidR="00AE76E5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motif’s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use in the</w:t>
      </w:r>
      <w:r w:rsidR="00AE76E5"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play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>. No pencil illustrations.</w:t>
      </w:r>
    </w:p>
    <w:p w:rsidR="00EB75C1" w:rsidRPr="002035A5" w:rsidRDefault="00EB75C1" w:rsidP="00203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40" w:lineRule="auto"/>
        <w:rPr>
          <w:rFonts w:ascii="Bookman Old Style" w:eastAsia="Times New Roman" w:hAnsi="Bookman Old Style" w:cs="Times New Roman"/>
          <w:b/>
          <w:sz w:val="23"/>
          <w:szCs w:val="23"/>
        </w:rPr>
      </w:pP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Clearly label your project with the </w:t>
      </w:r>
      <w:r w:rsidR="007642D7"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play’s</w:t>
      </w:r>
      <w:r w:rsidRPr="002035A5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 xml:space="preserve"> title</w:t>
      </w:r>
      <w:r w:rsidRPr="002035A5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. Neatness counts. Be creative and use color. </w:t>
      </w:r>
    </w:p>
    <w:p w:rsidR="006E6F36" w:rsidRPr="0033203D" w:rsidRDefault="006E6F36" w:rsidP="002035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contextualSpacing/>
        <w:rPr>
          <w:rFonts w:ascii="Bookman Old Style" w:hAnsi="Bookman Old Style"/>
          <w:color w:val="000000"/>
        </w:rPr>
      </w:pPr>
      <w:r>
        <w:rPr>
          <w:rFonts w:asciiTheme="minorHAnsi" w:eastAsia="Times New Roman" w:hAnsiTheme="minorHAnsi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241935</wp:posOffset>
            </wp:positionH>
            <wp:positionV relativeFrom="paragraph">
              <wp:posOffset>521335</wp:posOffset>
            </wp:positionV>
            <wp:extent cx="4478020" cy="3165475"/>
            <wp:effectExtent l="57150" t="38100" r="36830" b="15875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316547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AE76E5" w:rsidRPr="006E6F36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You will </w:t>
      </w:r>
      <w:r w:rsidR="00AE76E5" w:rsidRPr="006E6F36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present</w:t>
      </w:r>
      <w:r w:rsidR="00AE76E5" w:rsidRPr="006E6F36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your illustration to the class.</w:t>
      </w:r>
      <w:r w:rsidR="009B7FC3" w:rsidRPr="006E6F36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 </w:t>
      </w:r>
      <w:r w:rsidR="009B7FC3" w:rsidRPr="0033203D">
        <w:rPr>
          <w:rFonts w:ascii="Bookman Old Style" w:eastAsia="Times New Roman" w:hAnsi="Bookman Old Style" w:cs="Times New Roman"/>
          <w:i/>
          <w:color w:val="000000"/>
        </w:rPr>
        <w:t>(Failure to present = maximum grad</w:t>
      </w:r>
      <w:r w:rsidR="00663693" w:rsidRPr="0033203D">
        <w:rPr>
          <w:rFonts w:ascii="Bookman Old Style" w:eastAsia="Times New Roman" w:hAnsi="Bookman Old Style" w:cs="Times New Roman"/>
          <w:i/>
          <w:color w:val="000000"/>
        </w:rPr>
        <w:t>e of 69</w:t>
      </w:r>
      <w:r w:rsidR="0033203D" w:rsidRPr="0033203D">
        <w:rPr>
          <w:rFonts w:ascii="Bookman Old Style" w:eastAsia="Times New Roman" w:hAnsi="Bookman Old Style" w:cs="Times New Roman"/>
          <w:i/>
          <w:color w:val="000000"/>
        </w:rPr>
        <w:t>)</w:t>
      </w:r>
    </w:p>
    <w:p w:rsidR="006E6F36" w:rsidRDefault="006E6F36" w:rsidP="006E6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left="720"/>
        <w:contextualSpacing/>
        <w:rPr>
          <w:rFonts w:ascii="Bookman Old Style" w:eastAsia="Times New Roman" w:hAnsi="Bookman Old Style" w:cs="Times New Roman"/>
          <w:sz w:val="23"/>
          <w:szCs w:val="23"/>
        </w:rPr>
      </w:pPr>
    </w:p>
    <w:p w:rsidR="0033203D" w:rsidRDefault="0033203D" w:rsidP="006E6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left="720"/>
        <w:contextualSpacing/>
        <w:rPr>
          <w:rFonts w:ascii="Bookman Old Style" w:eastAsia="Times New Roman" w:hAnsi="Bookman Old Style" w:cs="Times New Roman"/>
          <w:sz w:val="23"/>
          <w:szCs w:val="23"/>
        </w:rPr>
      </w:pPr>
    </w:p>
    <w:p w:rsidR="00AE76E5" w:rsidRPr="006E6F36" w:rsidRDefault="00AE76E5" w:rsidP="006E6F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left="720"/>
        <w:contextualSpacing/>
        <w:rPr>
          <w:rFonts w:ascii="Bookman Old Style" w:hAnsi="Bookman Old Style"/>
          <w:color w:val="000000"/>
          <w:sz w:val="23"/>
          <w:szCs w:val="23"/>
        </w:rPr>
      </w:pPr>
      <w:r w:rsidRPr="006E6F36">
        <w:rPr>
          <w:rFonts w:ascii="Bookman Old Style" w:eastAsia="Times New Roman" w:hAnsi="Bookman Old Style" w:cs="Times New Roman"/>
          <w:sz w:val="23"/>
          <w:szCs w:val="23"/>
        </w:rPr>
        <w:t xml:space="preserve">All work must be </w:t>
      </w:r>
      <w:r w:rsidR="009417C3" w:rsidRPr="006E6F36">
        <w:rPr>
          <w:rFonts w:ascii="Bookman Old Style" w:eastAsia="Times New Roman" w:hAnsi="Bookman Old Style" w:cs="Times New Roman"/>
          <w:sz w:val="23"/>
          <w:szCs w:val="23"/>
        </w:rPr>
        <w:t xml:space="preserve">drawn by </w:t>
      </w:r>
      <w:r w:rsidRPr="006E6F36">
        <w:rPr>
          <w:rFonts w:ascii="Bookman Old Style" w:eastAsia="Times New Roman" w:hAnsi="Bookman Old Style" w:cs="Times New Roman"/>
          <w:sz w:val="23"/>
          <w:szCs w:val="23"/>
        </w:rPr>
        <w:t>hand</w:t>
      </w:r>
      <w:r w:rsidR="009417C3" w:rsidRPr="006E6F36">
        <w:rPr>
          <w:rFonts w:ascii="Bookman Old Style" w:eastAsia="Times New Roman" w:hAnsi="Bookman Old Style" w:cs="Times New Roman"/>
          <w:sz w:val="23"/>
          <w:szCs w:val="23"/>
        </w:rPr>
        <w:t>;</w:t>
      </w:r>
      <w:r w:rsidRPr="006E6F36">
        <w:rPr>
          <w:rFonts w:ascii="Bookman Old Style" w:eastAsia="Times New Roman" w:hAnsi="Bookman Old Style" w:cs="Times New Roman"/>
          <w:sz w:val="23"/>
          <w:szCs w:val="23"/>
        </w:rPr>
        <w:t xml:space="preserve"> no computer print-outs or graphics</w:t>
      </w:r>
      <w:r w:rsidR="009417C3" w:rsidRPr="006E6F36">
        <w:rPr>
          <w:rFonts w:ascii="Bookman Old Style" w:eastAsia="Times New Roman" w:hAnsi="Bookman Old Style" w:cs="Times New Roman"/>
          <w:sz w:val="23"/>
          <w:szCs w:val="23"/>
        </w:rPr>
        <w:t xml:space="preserve"> are allowed</w:t>
      </w:r>
      <w:r w:rsidRPr="006E6F36">
        <w:rPr>
          <w:rFonts w:ascii="Bookman Old Style" w:eastAsia="Times New Roman" w:hAnsi="Bookman Old Style" w:cs="Times New Roman"/>
          <w:sz w:val="23"/>
          <w:szCs w:val="23"/>
        </w:rPr>
        <w:t xml:space="preserve">. </w:t>
      </w:r>
      <w:r w:rsidR="009417C3" w:rsidRPr="006E6F36">
        <w:rPr>
          <w:rFonts w:ascii="Bookman Old Style" w:eastAsia="Times New Roman" w:hAnsi="Bookman Old Style" w:cs="Times New Roman"/>
          <w:sz w:val="23"/>
          <w:szCs w:val="23"/>
        </w:rPr>
        <w:t xml:space="preserve">You must use unlined paper. Your work must be colorful and visually appealing; </w:t>
      </w:r>
      <w:r w:rsidRPr="006E6F36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no basic pen/pencil drawings will be accepted. </w:t>
      </w:r>
    </w:p>
    <w:p w:rsidR="00AE76E5" w:rsidRDefault="00AE76E5" w:rsidP="00EB75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left="720"/>
        <w:contextualSpacing/>
        <w:rPr>
          <w:rFonts w:asciiTheme="minorHAnsi" w:eastAsia="Times New Roman" w:hAnsiTheme="minorHAnsi" w:cs="Times New Roman"/>
          <w:b/>
          <w:i/>
          <w:sz w:val="24"/>
          <w:szCs w:val="24"/>
        </w:rPr>
      </w:pPr>
    </w:p>
    <w:p w:rsidR="008F2622" w:rsidRPr="00AE76E5" w:rsidRDefault="00EB75C1" w:rsidP="002035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contextualSpacing/>
        <w:rPr>
          <w:rFonts w:asciiTheme="minorHAnsi" w:eastAsia="Times New Roman" w:hAnsiTheme="minorHAnsi" w:cs="Times New Roman"/>
          <w:b/>
          <w:i/>
          <w:sz w:val="24"/>
          <w:szCs w:val="24"/>
        </w:rPr>
      </w:pPr>
      <w:r w:rsidRPr="00AE76E5">
        <w:rPr>
          <w:rFonts w:asciiTheme="minorHAnsi" w:eastAsia="Times New Roman" w:hAnsiTheme="minorHAnsi" w:cs="Times New Roman"/>
          <w:b/>
          <w:i/>
          <w:sz w:val="24"/>
          <w:szCs w:val="24"/>
        </w:rPr>
        <w:t>Here is an example:</w:t>
      </w:r>
    </w:p>
    <w:p w:rsidR="008F2622" w:rsidRDefault="00EB75C1" w:rsidP="00AE76E5">
      <w:pPr>
        <w:shd w:val="clear" w:color="auto" w:fill="FFFFFF"/>
        <w:spacing w:after="60" w:line="240" w:lineRule="auto"/>
        <w:rPr>
          <w:rFonts w:asciiTheme="minorHAnsi" w:eastAsia="Times New Roman" w:hAnsiTheme="minorHAnsi" w:cs="Times New Roman"/>
          <w:i/>
          <w:sz w:val="24"/>
          <w:szCs w:val="24"/>
        </w:rPr>
      </w:pPr>
      <w:r w:rsidRPr="002241A8">
        <w:rPr>
          <w:rFonts w:asciiTheme="minorHAnsi" w:eastAsia="Times New Roman" w:hAnsiTheme="minorHAnsi" w:cs="Times New Roman"/>
          <w:i/>
          <w:sz w:val="24"/>
          <w:szCs w:val="24"/>
        </w:rPr>
        <w:t xml:space="preserve">Notice the good use </w:t>
      </w:r>
      <w:r w:rsidR="009B7FC3">
        <w:rPr>
          <w:rFonts w:asciiTheme="minorHAnsi" w:eastAsia="Times New Roman" w:hAnsiTheme="minorHAnsi" w:cs="Times New Roman"/>
          <w:i/>
          <w:sz w:val="24"/>
          <w:szCs w:val="24"/>
        </w:rPr>
        <w:t xml:space="preserve">of </w:t>
      </w:r>
      <w:r w:rsidRPr="002241A8">
        <w:rPr>
          <w:rFonts w:asciiTheme="minorHAnsi" w:eastAsia="Times New Roman" w:hAnsiTheme="minorHAnsi" w:cs="Times New Roman"/>
          <w:i/>
          <w:sz w:val="24"/>
          <w:szCs w:val="24"/>
        </w:rPr>
        <w:t>illustrations with the quotations. Each quotation has an explanation. The word is</w:t>
      </w:r>
      <w:r w:rsidR="009417C3" w:rsidRPr="002241A8">
        <w:rPr>
          <w:rFonts w:asciiTheme="minorHAnsi" w:eastAsia="Times New Roman" w:hAnsiTheme="minorHAnsi" w:cs="Times New Roman"/>
          <w:i/>
          <w:sz w:val="24"/>
          <w:szCs w:val="24"/>
        </w:rPr>
        <w:t xml:space="preserve"> centered and focused and mak</w:t>
      </w:r>
      <w:r w:rsidRPr="002241A8">
        <w:rPr>
          <w:rFonts w:asciiTheme="minorHAnsi" w:eastAsia="Times New Roman" w:hAnsiTheme="minorHAnsi" w:cs="Times New Roman"/>
          <w:i/>
          <w:sz w:val="24"/>
          <w:szCs w:val="24"/>
        </w:rPr>
        <w:t>e</w:t>
      </w:r>
      <w:r w:rsidR="009417C3" w:rsidRPr="002241A8">
        <w:rPr>
          <w:rFonts w:asciiTheme="minorHAnsi" w:eastAsia="Times New Roman" w:hAnsiTheme="minorHAnsi" w:cs="Times New Roman"/>
          <w:i/>
          <w:sz w:val="24"/>
          <w:szCs w:val="24"/>
        </w:rPr>
        <w:t>s</w:t>
      </w:r>
      <w:r w:rsidRPr="002241A8">
        <w:rPr>
          <w:rFonts w:asciiTheme="minorHAnsi" w:eastAsia="Times New Roman" w:hAnsiTheme="minorHAnsi" w:cs="Times New Roman"/>
          <w:i/>
          <w:sz w:val="24"/>
          <w:szCs w:val="24"/>
        </w:rPr>
        <w:t xml:space="preserve"> good use of word art.</w:t>
      </w:r>
    </w:p>
    <w:p w:rsidR="00BF4D6B" w:rsidRDefault="00BF4D6B" w:rsidP="00AE76E5">
      <w:pPr>
        <w:shd w:val="clear" w:color="auto" w:fill="FFFFFF"/>
        <w:spacing w:after="60" w:line="240" w:lineRule="auto"/>
        <w:rPr>
          <w:rFonts w:asciiTheme="minorHAnsi" w:eastAsia="Times New Roman" w:hAnsiTheme="minorHAnsi" w:cs="Times New Roman"/>
          <w:i/>
          <w:sz w:val="24"/>
          <w:szCs w:val="24"/>
        </w:rPr>
      </w:pPr>
    </w:p>
    <w:p w:rsidR="008172AA" w:rsidRDefault="008172AA" w:rsidP="00BF4D6B">
      <w:pPr>
        <w:spacing w:after="0" w:line="240" w:lineRule="auto"/>
        <w:rPr>
          <w:rFonts w:ascii="Bookman Old Style" w:hAnsi="Bookman Old Style"/>
        </w:rPr>
      </w:pPr>
    </w:p>
    <w:p w:rsidR="008172AA" w:rsidRDefault="008172AA" w:rsidP="00BF4D6B">
      <w:pPr>
        <w:spacing w:after="0" w:line="240" w:lineRule="auto"/>
        <w:rPr>
          <w:rFonts w:ascii="Bookman Old Style" w:hAnsi="Bookman Old Style"/>
        </w:rPr>
      </w:pPr>
    </w:p>
    <w:p w:rsidR="00BF4D6B" w:rsidRPr="00663693" w:rsidRDefault="00BF4D6B" w:rsidP="00BF4D6B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1" w:name="_GoBack"/>
      <w:bookmarkEnd w:id="1"/>
      <w:r w:rsidRPr="00663693">
        <w:rPr>
          <w:rFonts w:ascii="Old English Text MT" w:hAnsi="Old English Text MT"/>
          <w:sz w:val="28"/>
          <w:szCs w:val="24"/>
        </w:rPr>
        <w:t>Macbeth</w:t>
      </w:r>
      <w:r w:rsidRPr="00663693">
        <w:rPr>
          <w:rFonts w:ascii="Bookman Old Style" w:hAnsi="Bookman Old Style"/>
          <w:sz w:val="28"/>
          <w:szCs w:val="24"/>
        </w:rPr>
        <w:t xml:space="preserve"> </w:t>
      </w:r>
      <w:r w:rsidRPr="00663693">
        <w:rPr>
          <w:rFonts w:ascii="Bookman Old Style" w:hAnsi="Bookman Old Style"/>
          <w:sz w:val="24"/>
          <w:szCs w:val="24"/>
        </w:rPr>
        <w:t>Motif</w:t>
      </w:r>
      <w:r w:rsidRPr="00663693">
        <w:rPr>
          <w:rFonts w:ascii="Bookman Old Style" w:hAnsi="Bookman Old Style"/>
          <w:sz w:val="24"/>
          <w:szCs w:val="24"/>
        </w:rPr>
        <w:t xml:space="preserve"> Project</w:t>
      </w:r>
      <w:r w:rsidRPr="00663693">
        <w:rPr>
          <w:rFonts w:ascii="Bookman Old Style" w:hAnsi="Bookman Old Style"/>
          <w:sz w:val="24"/>
          <w:szCs w:val="24"/>
        </w:rPr>
        <w:t xml:space="preserve"> Rubric </w:t>
      </w:r>
      <w:r w:rsidRPr="00663693">
        <w:rPr>
          <w:rFonts w:ascii="Bookman Old Style" w:hAnsi="Bookman Old Style"/>
          <w:sz w:val="24"/>
          <w:szCs w:val="24"/>
        </w:rPr>
        <w:tab/>
      </w:r>
      <w:r w:rsidRPr="00663693">
        <w:rPr>
          <w:rFonts w:ascii="Bookman Old Style" w:hAnsi="Bookman Old Style"/>
          <w:sz w:val="24"/>
          <w:szCs w:val="24"/>
        </w:rPr>
        <w:tab/>
      </w:r>
      <w:r w:rsidRPr="00663693">
        <w:rPr>
          <w:rFonts w:ascii="Bookman Old Style" w:hAnsi="Bookman Old Style"/>
          <w:sz w:val="24"/>
          <w:szCs w:val="24"/>
        </w:rPr>
        <w:tab/>
      </w:r>
      <w:r w:rsidRPr="00663693">
        <w:rPr>
          <w:rFonts w:ascii="Bookman Old Style" w:hAnsi="Bookman Old Style"/>
          <w:sz w:val="24"/>
          <w:szCs w:val="24"/>
        </w:rPr>
        <w:tab/>
      </w:r>
      <w:r w:rsidR="00663693">
        <w:rPr>
          <w:rFonts w:ascii="Bookman Old Style" w:hAnsi="Bookman Old Style"/>
          <w:sz w:val="24"/>
          <w:szCs w:val="24"/>
        </w:rPr>
        <w:t xml:space="preserve">      </w:t>
      </w:r>
      <w:r w:rsidRPr="00663693">
        <w:rPr>
          <w:rFonts w:ascii="Bookman Old Style" w:hAnsi="Bookman Old Style"/>
          <w:sz w:val="24"/>
          <w:szCs w:val="24"/>
        </w:rPr>
        <w:t>Name________________________________</w:t>
      </w:r>
    </w:p>
    <w:p w:rsidR="00BF4D6B" w:rsidRPr="00663693" w:rsidRDefault="00BF4D6B" w:rsidP="00BF4D6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63693">
        <w:rPr>
          <w:rFonts w:ascii="Bookman Old Style" w:hAnsi="Bookman Old Style"/>
          <w:sz w:val="24"/>
          <w:szCs w:val="24"/>
        </w:rPr>
        <w:t xml:space="preserve">English IV/Mrs. Decker </w:t>
      </w:r>
    </w:p>
    <w:p w:rsidR="00BF4D6B" w:rsidRDefault="00BF4D6B" w:rsidP="00BF4D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63693" w:rsidRPr="00663693" w:rsidRDefault="00663693" w:rsidP="00BF4D6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5"/>
        <w:gridCol w:w="1530"/>
      </w:tblGrid>
      <w:tr w:rsidR="00BF4D6B" w:rsidRPr="00663693" w:rsidTr="00663693">
        <w:trPr>
          <w:trHeight w:val="272"/>
        </w:trPr>
        <w:tc>
          <w:tcPr>
            <w:tcW w:w="9445" w:type="dxa"/>
          </w:tcPr>
          <w:p w:rsidR="00BF4D6B" w:rsidRPr="00663693" w:rsidRDefault="00BF4D6B" w:rsidP="008172AA">
            <w:pPr>
              <w:spacing w:after="0" w:line="300" w:lineRule="auto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Word: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63693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selected </w:t>
            </w:r>
            <w:r w:rsidR="00663693">
              <w:rPr>
                <w:rFonts w:ascii="Bookman Old Style" w:hAnsi="Bookman Old Style"/>
                <w:sz w:val="24"/>
                <w:szCs w:val="24"/>
              </w:rPr>
              <w:t>motif/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word is clearly displayed </w:t>
            </w:r>
          </w:p>
        </w:tc>
        <w:tc>
          <w:tcPr>
            <w:tcW w:w="1530" w:type="dxa"/>
          </w:tcPr>
          <w:p w:rsidR="00BF4D6B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sz w:val="24"/>
                <w:szCs w:val="24"/>
              </w:rPr>
              <w:t>_____/8</w:t>
            </w:r>
            <w:r w:rsidR="003D4716" w:rsidRPr="0066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BF4D6B" w:rsidRPr="00663693" w:rsidTr="00663693">
        <w:trPr>
          <w:trHeight w:val="819"/>
        </w:trPr>
        <w:tc>
          <w:tcPr>
            <w:tcW w:w="9445" w:type="dxa"/>
          </w:tcPr>
          <w:p w:rsidR="00BF4D6B" w:rsidRPr="00663693" w:rsidRDefault="00BF4D6B" w:rsidP="008172AA">
            <w:pPr>
              <w:spacing w:after="0" w:line="3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Denotation</w:t>
            </w: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>t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he dictionary definition 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>of the word</w:t>
            </w:r>
            <w:r w:rsidR="003D4716" w:rsidRPr="00663693">
              <w:rPr>
                <w:rFonts w:ascii="Bookman Old Style" w:hAnsi="Bookman Old Style"/>
                <w:sz w:val="24"/>
                <w:szCs w:val="24"/>
              </w:rPr>
              <w:t xml:space="preserve"> is displayed</w:t>
            </w:r>
          </w:p>
          <w:p w:rsidR="008172AA" w:rsidRPr="00663693" w:rsidRDefault="008172AA" w:rsidP="008172AA">
            <w:pPr>
              <w:spacing w:after="0" w:line="30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 xml:space="preserve">        &amp;</w:t>
            </w:r>
          </w:p>
          <w:p w:rsidR="00BF4D6B" w:rsidRPr="00663693" w:rsidRDefault="00BF4D6B" w:rsidP="008172AA">
            <w:pPr>
              <w:spacing w:after="0" w:line="300" w:lineRule="auto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Connotation: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 a description of the </w:t>
            </w:r>
            <w:r w:rsidR="00663693">
              <w:rPr>
                <w:rFonts w:ascii="Bookman Old Style" w:hAnsi="Bookman Old Style"/>
                <w:sz w:val="24"/>
                <w:szCs w:val="24"/>
              </w:rPr>
              <w:t>word’s implication/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emotional attachment </w:t>
            </w:r>
            <w:r w:rsidR="003D4716" w:rsidRPr="00663693">
              <w:rPr>
                <w:rFonts w:ascii="Bookman Old Style" w:hAnsi="Bookman Old Style"/>
                <w:sz w:val="24"/>
                <w:szCs w:val="24"/>
              </w:rPr>
              <w:t>is displayed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8172AA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F4D6B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sz w:val="24"/>
                <w:szCs w:val="24"/>
              </w:rPr>
              <w:t>_____/8</w:t>
            </w:r>
            <w:r w:rsidR="00BF4D6B" w:rsidRPr="0066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BF4D6B" w:rsidRPr="00663693" w:rsidTr="00663693">
        <w:trPr>
          <w:trHeight w:val="368"/>
        </w:trPr>
        <w:tc>
          <w:tcPr>
            <w:tcW w:w="9445" w:type="dxa"/>
          </w:tcPr>
          <w:p w:rsidR="00BF4D6B" w:rsidRPr="00663693" w:rsidRDefault="00BF4D6B" w:rsidP="008172AA">
            <w:pPr>
              <w:spacing w:after="0" w:line="300" w:lineRule="auto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5 Words:</w:t>
            </w:r>
            <w:r w:rsidR="008172AA" w:rsidRPr="00663693">
              <w:rPr>
                <w:rFonts w:ascii="Bookman Old Style" w:hAnsi="Bookman Old Style"/>
                <w:sz w:val="24"/>
                <w:szCs w:val="24"/>
              </w:rPr>
              <w:t xml:space="preserve"> f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ive words associated with the chosen word are displayed </w:t>
            </w:r>
          </w:p>
        </w:tc>
        <w:tc>
          <w:tcPr>
            <w:tcW w:w="1530" w:type="dxa"/>
          </w:tcPr>
          <w:p w:rsidR="00BF4D6B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sz w:val="24"/>
                <w:szCs w:val="24"/>
              </w:rPr>
              <w:t>_____/</w:t>
            </w:r>
            <w:r w:rsidR="00663693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3D4716" w:rsidRPr="00663693" w:rsidTr="00663693">
        <w:trPr>
          <w:trHeight w:val="546"/>
        </w:trPr>
        <w:tc>
          <w:tcPr>
            <w:tcW w:w="9445" w:type="dxa"/>
          </w:tcPr>
          <w:p w:rsidR="003D4716" w:rsidRPr="00663693" w:rsidRDefault="003D4716" w:rsidP="00817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300" w:lineRule="auto"/>
              <w:ind w:left="-3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 xml:space="preserve">Brief Paragraph: </w:t>
            </w:r>
            <w:r w:rsidR="008172AA" w:rsidRPr="00663693">
              <w:rPr>
                <w:rFonts w:ascii="Bookman Old Style" w:hAnsi="Bookman Old Style"/>
                <w:sz w:val="24"/>
                <w:szCs w:val="24"/>
              </w:rPr>
              <w:t>a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 brief paragraph </w:t>
            </w:r>
            <w:r w:rsidRPr="00663693">
              <w:rPr>
                <w:rFonts w:ascii="Bookman Old Style" w:hAnsi="Bookman Old Style" w:cs="Times New Roman"/>
                <w:sz w:val="24"/>
                <w:szCs w:val="24"/>
              </w:rPr>
              <w:t>explain</w:t>
            </w:r>
            <w:r w:rsidR="00663693">
              <w:rPr>
                <w:rFonts w:ascii="Bookman Old Style" w:hAnsi="Bookman Old Style" w:cs="Times New Roman"/>
                <w:sz w:val="24"/>
                <w:szCs w:val="24"/>
              </w:rPr>
              <w:t>ing</w:t>
            </w:r>
            <w:r w:rsidRPr="00663693">
              <w:rPr>
                <w:rFonts w:ascii="Bookman Old Style" w:hAnsi="Bookman Old Style" w:cs="Times New Roman"/>
                <w:sz w:val="24"/>
                <w:szCs w:val="24"/>
              </w:rPr>
              <w:t xml:space="preserve"> Shakespeare’s use of the motif throughout the play</w:t>
            </w:r>
            <w:r w:rsidR="00663693">
              <w:rPr>
                <w:rFonts w:ascii="Bookman Old Style" w:hAnsi="Bookman Old Style" w:cs="Times New Roman"/>
                <w:sz w:val="24"/>
                <w:szCs w:val="24"/>
              </w:rPr>
              <w:t xml:space="preserve"> is provided</w:t>
            </w:r>
          </w:p>
        </w:tc>
        <w:tc>
          <w:tcPr>
            <w:tcW w:w="1530" w:type="dxa"/>
          </w:tcPr>
          <w:p w:rsidR="003D4716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sz w:val="24"/>
                <w:szCs w:val="24"/>
              </w:rPr>
              <w:t>_____/7</w:t>
            </w:r>
          </w:p>
        </w:tc>
      </w:tr>
      <w:tr w:rsidR="00BF4D6B" w:rsidRPr="00663693" w:rsidTr="00663693">
        <w:trPr>
          <w:trHeight w:val="701"/>
        </w:trPr>
        <w:tc>
          <w:tcPr>
            <w:tcW w:w="9445" w:type="dxa"/>
          </w:tcPr>
          <w:p w:rsidR="00BF4D6B" w:rsidRPr="00663693" w:rsidRDefault="003D4716" w:rsidP="008172AA">
            <w:pPr>
              <w:spacing w:after="0" w:line="300" w:lineRule="auto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 w:rsidR="00BF4D6B" w:rsidRPr="00663693">
              <w:rPr>
                <w:rFonts w:ascii="Bookman Old Style" w:hAnsi="Bookman Old Style"/>
                <w:b/>
                <w:sz w:val="24"/>
                <w:szCs w:val="24"/>
              </w:rPr>
              <w:t xml:space="preserve"> Quotes:</w:t>
            </w:r>
            <w:r w:rsidR="00BF4D6B" w:rsidRPr="0066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172AA" w:rsidRPr="00663693">
              <w:rPr>
                <w:rFonts w:ascii="Bookman Old Style" w:hAnsi="Bookman Old Style"/>
                <w:sz w:val="24"/>
                <w:szCs w:val="24"/>
              </w:rPr>
              <w:t>f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>our</w:t>
            </w:r>
            <w:r w:rsidR="00BF4D6B" w:rsidRPr="00663693">
              <w:rPr>
                <w:rFonts w:ascii="Bookman Old Style" w:hAnsi="Bookman Old Style"/>
                <w:sz w:val="24"/>
                <w:szCs w:val="24"/>
              </w:rPr>
              <w:t xml:space="preserve"> quotes selected from the 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play </w:t>
            </w:r>
            <w:r w:rsidR="00BF4D6B" w:rsidRPr="00663693">
              <w:rPr>
                <w:rFonts w:ascii="Bookman Old Style" w:hAnsi="Bookman Old Style"/>
                <w:sz w:val="24"/>
                <w:szCs w:val="24"/>
              </w:rPr>
              <w:t>are displayed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; an </w:t>
            </w:r>
            <w:r w:rsidR="00BF4D6B" w:rsidRPr="00663693">
              <w:rPr>
                <w:rFonts w:ascii="Bookman Old Style" w:hAnsi="Bookman Old Style"/>
                <w:sz w:val="24"/>
                <w:szCs w:val="24"/>
              </w:rPr>
              <w:t>explanation for each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 is provided</w:t>
            </w:r>
            <w:r w:rsidR="00BF4D6B" w:rsidRPr="0066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F4D6B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sz w:val="24"/>
                <w:szCs w:val="24"/>
              </w:rPr>
              <w:t>_____/</w:t>
            </w:r>
            <w:r w:rsidR="00663693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BF4D6B" w:rsidRPr="00663693" w:rsidTr="00663693">
        <w:trPr>
          <w:trHeight w:val="719"/>
        </w:trPr>
        <w:tc>
          <w:tcPr>
            <w:tcW w:w="9445" w:type="dxa"/>
          </w:tcPr>
          <w:p w:rsidR="00BF4D6B" w:rsidRPr="00663693" w:rsidRDefault="00BF4D6B" w:rsidP="008172AA">
            <w:pPr>
              <w:spacing w:after="0" w:line="300" w:lineRule="auto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2 Images:</w:t>
            </w:r>
            <w:r w:rsidR="008172AA" w:rsidRPr="00663693">
              <w:rPr>
                <w:rFonts w:ascii="Bookman Old Style" w:hAnsi="Bookman Old Style"/>
                <w:sz w:val="24"/>
                <w:szCs w:val="24"/>
              </w:rPr>
              <w:t xml:space="preserve"> t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wo images that reflect the selected </w:t>
            </w:r>
            <w:r w:rsidR="003D4716" w:rsidRPr="00663693">
              <w:rPr>
                <w:rFonts w:ascii="Bookman Old Style" w:hAnsi="Bookman Old Style"/>
                <w:sz w:val="24"/>
                <w:szCs w:val="24"/>
              </w:rPr>
              <w:t>motif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’s use in the </w:t>
            </w:r>
            <w:r w:rsidR="003D4716" w:rsidRPr="00663693">
              <w:rPr>
                <w:rFonts w:ascii="Bookman Old Style" w:hAnsi="Bookman Old Style"/>
                <w:sz w:val="24"/>
                <w:szCs w:val="24"/>
              </w:rPr>
              <w:t>play</w:t>
            </w:r>
            <w:r w:rsidR="00663693">
              <w:rPr>
                <w:rFonts w:ascii="Bookman Old Style" w:hAnsi="Bookman Old Style"/>
                <w:sz w:val="24"/>
                <w:szCs w:val="24"/>
              </w:rPr>
              <w:t xml:space="preserve"> are displayed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F4D6B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sz w:val="24"/>
                <w:szCs w:val="24"/>
              </w:rPr>
              <w:t>_____/</w:t>
            </w:r>
            <w:r w:rsidR="003D4716" w:rsidRPr="00663693">
              <w:rPr>
                <w:rFonts w:ascii="Bookman Old Style" w:hAnsi="Bookman Old Style"/>
                <w:sz w:val="24"/>
                <w:szCs w:val="24"/>
              </w:rPr>
              <w:t xml:space="preserve">8 </w:t>
            </w:r>
          </w:p>
        </w:tc>
      </w:tr>
      <w:tr w:rsidR="00BF4D6B" w:rsidRPr="00663693" w:rsidTr="00663693">
        <w:trPr>
          <w:trHeight w:val="272"/>
        </w:trPr>
        <w:tc>
          <w:tcPr>
            <w:tcW w:w="9445" w:type="dxa"/>
          </w:tcPr>
          <w:p w:rsidR="00BF4D6B" w:rsidRPr="00663693" w:rsidRDefault="003D4716" w:rsidP="008172AA">
            <w:pPr>
              <w:spacing w:after="0" w:line="300" w:lineRule="auto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Play</w:t>
            </w:r>
            <w:r w:rsidR="00BF4D6B" w:rsidRPr="00663693">
              <w:rPr>
                <w:rFonts w:ascii="Bookman Old Style" w:hAnsi="Bookman Old Style"/>
                <w:b/>
                <w:sz w:val="24"/>
                <w:szCs w:val="24"/>
              </w:rPr>
              <w:t xml:space="preserve"> title:</w:t>
            </w:r>
            <w:r w:rsidR="008172AA" w:rsidRPr="00663693">
              <w:rPr>
                <w:rFonts w:ascii="Bookman Old Style" w:hAnsi="Bookman Old Style"/>
                <w:sz w:val="24"/>
                <w:szCs w:val="24"/>
              </w:rPr>
              <w:t xml:space="preserve"> t</w:t>
            </w:r>
            <w:r w:rsidR="00BF4D6B" w:rsidRPr="00663693">
              <w:rPr>
                <w:rFonts w:ascii="Bookman Old Style" w:hAnsi="Bookman Old Style"/>
                <w:sz w:val="24"/>
                <w:szCs w:val="24"/>
              </w:rPr>
              <w:t xml:space="preserve">he 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play’s </w:t>
            </w:r>
            <w:r w:rsidR="00BF4D6B" w:rsidRPr="00663693">
              <w:rPr>
                <w:rFonts w:ascii="Bookman Old Style" w:hAnsi="Bookman Old Style"/>
                <w:sz w:val="24"/>
                <w:szCs w:val="24"/>
              </w:rPr>
              <w:t xml:space="preserve">title is clearly displayed </w:t>
            </w:r>
          </w:p>
        </w:tc>
        <w:tc>
          <w:tcPr>
            <w:tcW w:w="1530" w:type="dxa"/>
          </w:tcPr>
          <w:p w:rsidR="00BF4D6B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sz w:val="24"/>
                <w:szCs w:val="24"/>
              </w:rPr>
              <w:t>_____/</w:t>
            </w:r>
            <w:r w:rsidR="003D4716" w:rsidRPr="00663693">
              <w:rPr>
                <w:rFonts w:ascii="Bookman Old Style" w:hAnsi="Bookman Old Style"/>
                <w:sz w:val="24"/>
                <w:szCs w:val="24"/>
              </w:rPr>
              <w:t xml:space="preserve">5 </w:t>
            </w:r>
          </w:p>
        </w:tc>
      </w:tr>
      <w:tr w:rsidR="00BF4D6B" w:rsidRPr="00663693" w:rsidTr="00663693">
        <w:trPr>
          <w:trHeight w:val="272"/>
        </w:trPr>
        <w:tc>
          <w:tcPr>
            <w:tcW w:w="9445" w:type="dxa"/>
          </w:tcPr>
          <w:p w:rsidR="00BF4D6B" w:rsidRPr="00663693" w:rsidRDefault="00BF4D6B" w:rsidP="008172AA">
            <w:pPr>
              <w:spacing w:after="0" w:line="300" w:lineRule="auto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Grammar</w:t>
            </w:r>
            <w:r w:rsidR="008172AA" w:rsidRPr="00663693">
              <w:rPr>
                <w:rFonts w:ascii="Bookman Old Style" w:hAnsi="Bookman Old Style"/>
                <w:b/>
                <w:sz w:val="24"/>
                <w:szCs w:val="24"/>
              </w:rPr>
              <w:t xml:space="preserve"> &amp; Mechanics</w:t>
            </w: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  <w:r w:rsidR="008172AA" w:rsidRPr="00663693">
              <w:rPr>
                <w:rFonts w:ascii="Bookman Old Style" w:hAnsi="Bookman Old Style"/>
                <w:sz w:val="24"/>
                <w:szCs w:val="24"/>
              </w:rPr>
              <w:t xml:space="preserve"> are p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>roper</w:t>
            </w:r>
            <w:r w:rsidR="008172AA" w:rsidRPr="00663693">
              <w:rPr>
                <w:rFonts w:ascii="Bookman Old Style" w:hAnsi="Bookman Old Style"/>
                <w:sz w:val="24"/>
                <w:szCs w:val="24"/>
              </w:rPr>
              <w:t>ly used throughout</w:t>
            </w:r>
          </w:p>
        </w:tc>
        <w:tc>
          <w:tcPr>
            <w:tcW w:w="1530" w:type="dxa"/>
          </w:tcPr>
          <w:p w:rsidR="00BF4D6B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sz w:val="24"/>
                <w:szCs w:val="24"/>
              </w:rPr>
              <w:t>_____/5</w:t>
            </w:r>
            <w:r w:rsidR="003D4716" w:rsidRPr="0066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BF4D6B" w:rsidRPr="00663693" w:rsidTr="00663693">
        <w:trPr>
          <w:trHeight w:val="535"/>
        </w:trPr>
        <w:tc>
          <w:tcPr>
            <w:tcW w:w="9445" w:type="dxa"/>
          </w:tcPr>
          <w:p w:rsidR="00BF4D6B" w:rsidRPr="00663693" w:rsidRDefault="00BF4D6B" w:rsidP="008172AA">
            <w:pPr>
              <w:spacing w:after="0" w:line="300" w:lineRule="auto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Creativity &amp; Effort: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 project is neat</w:t>
            </w:r>
            <w:r w:rsidR="00663693">
              <w:rPr>
                <w:rFonts w:ascii="Bookman Old Style" w:hAnsi="Bookman Old Style"/>
                <w:sz w:val="24"/>
                <w:szCs w:val="24"/>
              </w:rPr>
              <w:t>; c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reativity and effort from the artist </w:t>
            </w:r>
            <w:r w:rsidR="00663693">
              <w:rPr>
                <w:rFonts w:ascii="Bookman Old Style" w:hAnsi="Bookman Old Style"/>
                <w:sz w:val="24"/>
                <w:szCs w:val="24"/>
              </w:rPr>
              <w:t>are apparent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63693">
              <w:rPr>
                <w:rFonts w:ascii="Bookman Old Style" w:hAnsi="Bookman Old Style"/>
                <w:i/>
                <w:sz w:val="24"/>
                <w:szCs w:val="24"/>
              </w:rPr>
              <w:t>(</w:t>
            </w:r>
            <w:r w:rsidR="008172AA" w:rsidRPr="00663693">
              <w:rPr>
                <w:rFonts w:ascii="Bookman Old Style" w:hAnsi="Bookman Old Style"/>
                <w:i/>
                <w:sz w:val="24"/>
                <w:szCs w:val="24"/>
              </w:rPr>
              <w:t xml:space="preserve">good </w:t>
            </w:r>
            <w:r w:rsidRPr="00663693">
              <w:rPr>
                <w:rFonts w:ascii="Bookman Old Style" w:hAnsi="Bookman Old Style"/>
                <w:i/>
                <w:sz w:val="24"/>
                <w:szCs w:val="24"/>
              </w:rPr>
              <w:t>use of color, illustrations are neat and effective</w:t>
            </w:r>
            <w:r w:rsidR="008172AA" w:rsidRPr="00663693">
              <w:rPr>
                <w:rFonts w:ascii="Bookman Old Style" w:hAnsi="Bookman Old Style"/>
                <w:i/>
                <w:sz w:val="24"/>
                <w:szCs w:val="24"/>
              </w:rPr>
              <w:t>, project is visually appealing</w:t>
            </w:r>
            <w:r w:rsidR="00663693">
              <w:rPr>
                <w:rFonts w:ascii="Bookman Old Style" w:hAnsi="Bookman Old Style"/>
                <w:i/>
                <w:sz w:val="24"/>
                <w:szCs w:val="24"/>
              </w:rPr>
              <w:t>, etc.)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8172AA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F4D6B" w:rsidRPr="00663693" w:rsidRDefault="008172AA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sz w:val="24"/>
                <w:szCs w:val="24"/>
              </w:rPr>
              <w:t>_____/10</w:t>
            </w:r>
          </w:p>
        </w:tc>
      </w:tr>
      <w:tr w:rsidR="003D4716" w:rsidRPr="00663693" w:rsidTr="00663693">
        <w:trPr>
          <w:trHeight w:val="535"/>
        </w:trPr>
        <w:tc>
          <w:tcPr>
            <w:tcW w:w="9445" w:type="dxa"/>
          </w:tcPr>
          <w:p w:rsidR="003D4716" w:rsidRPr="00663693" w:rsidRDefault="003D4716" w:rsidP="008172AA">
            <w:pPr>
              <w:spacing w:after="0" w:line="300" w:lineRule="auto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b/>
                <w:sz w:val="24"/>
                <w:szCs w:val="24"/>
              </w:rPr>
              <w:t>Presentation:</w:t>
            </w:r>
            <w:r w:rsidRPr="00663693">
              <w:rPr>
                <w:rFonts w:ascii="Bookman Old Style" w:hAnsi="Bookman Old Style"/>
                <w:sz w:val="24"/>
                <w:szCs w:val="24"/>
              </w:rPr>
              <w:t xml:space="preserve"> student presents project with enthusiasm and confidence; all parts of project are clearly explained</w:t>
            </w:r>
          </w:p>
        </w:tc>
        <w:tc>
          <w:tcPr>
            <w:tcW w:w="1530" w:type="dxa"/>
          </w:tcPr>
          <w:p w:rsidR="003D4716" w:rsidRPr="00663693" w:rsidRDefault="003D4716" w:rsidP="008172AA">
            <w:pPr>
              <w:spacing w:after="0" w:line="3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3693">
              <w:rPr>
                <w:rFonts w:ascii="Bookman Old Style" w:hAnsi="Bookman Old Style"/>
                <w:sz w:val="24"/>
                <w:szCs w:val="24"/>
              </w:rPr>
              <w:t>____/31</w:t>
            </w:r>
          </w:p>
        </w:tc>
      </w:tr>
    </w:tbl>
    <w:p w:rsidR="00BF4D6B" w:rsidRPr="00663693" w:rsidRDefault="00BF4D6B" w:rsidP="00BF4D6B">
      <w:pPr>
        <w:rPr>
          <w:rFonts w:ascii="Bookman Old Style" w:hAnsi="Bookman Old Style"/>
          <w:sz w:val="24"/>
          <w:szCs w:val="24"/>
        </w:rPr>
      </w:pPr>
    </w:p>
    <w:p w:rsidR="00BF4D6B" w:rsidRPr="00663693" w:rsidRDefault="00BF4D6B" w:rsidP="00BF4D6B">
      <w:pPr>
        <w:jc w:val="right"/>
        <w:rPr>
          <w:rFonts w:ascii="Bookman Old Style" w:hAnsi="Bookman Old Style"/>
          <w:sz w:val="24"/>
          <w:szCs w:val="24"/>
        </w:rPr>
      </w:pPr>
      <w:r w:rsidRPr="00663693">
        <w:rPr>
          <w:rFonts w:ascii="Bookman Old Style" w:hAnsi="Bookman Old Style"/>
          <w:sz w:val="24"/>
          <w:szCs w:val="24"/>
        </w:rPr>
        <w:t>Total ___</w:t>
      </w:r>
      <w:r w:rsidR="00663693">
        <w:rPr>
          <w:rFonts w:ascii="Bookman Old Style" w:hAnsi="Bookman Old Style"/>
          <w:sz w:val="24"/>
          <w:szCs w:val="24"/>
        </w:rPr>
        <w:t>___</w:t>
      </w:r>
      <w:r w:rsidRPr="00663693">
        <w:rPr>
          <w:rFonts w:ascii="Bookman Old Style" w:hAnsi="Bookman Old Style"/>
          <w:sz w:val="24"/>
          <w:szCs w:val="24"/>
        </w:rPr>
        <w:t>__/100</w:t>
      </w:r>
    </w:p>
    <w:p w:rsidR="00BF4D6B" w:rsidRPr="00663693" w:rsidRDefault="00663693" w:rsidP="00BF4D6B">
      <w:pPr>
        <w:rPr>
          <w:rFonts w:ascii="Bookman Old Style" w:hAnsi="Bookman Old Style"/>
          <w:i/>
          <w:sz w:val="24"/>
          <w:szCs w:val="24"/>
        </w:rPr>
      </w:pPr>
      <w:r w:rsidRPr="00663693">
        <w:rPr>
          <w:rFonts w:ascii="Bookman Old Style" w:hAnsi="Bookman Old Style"/>
          <w:i/>
          <w:sz w:val="24"/>
          <w:szCs w:val="24"/>
        </w:rPr>
        <w:t>Teacher Comments:</w:t>
      </w:r>
    </w:p>
    <w:p w:rsidR="00BF4D6B" w:rsidRPr="00BF4D6B" w:rsidRDefault="00BF4D6B" w:rsidP="00AE76E5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</w:rPr>
      </w:pPr>
    </w:p>
    <w:sectPr w:rsidR="00BF4D6B" w:rsidRPr="00BF4D6B" w:rsidSect="002035A5">
      <w:pgSz w:w="12240" w:h="15840"/>
      <w:pgMar w:top="576" w:right="720" w:bottom="576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mletOrNot">
    <w:altName w:val="Times New Roman"/>
    <w:charset w:val="00"/>
    <w:family w:val="auto"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D86"/>
    <w:multiLevelType w:val="multilevel"/>
    <w:tmpl w:val="7EEE0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FD4E35"/>
    <w:multiLevelType w:val="multilevel"/>
    <w:tmpl w:val="F6F47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22"/>
    <w:rsid w:val="002035A5"/>
    <w:rsid w:val="002241A8"/>
    <w:rsid w:val="002B38E2"/>
    <w:rsid w:val="0033203D"/>
    <w:rsid w:val="003D2388"/>
    <w:rsid w:val="003D4716"/>
    <w:rsid w:val="005D1EF3"/>
    <w:rsid w:val="00663693"/>
    <w:rsid w:val="006E6F36"/>
    <w:rsid w:val="007642D7"/>
    <w:rsid w:val="008172AA"/>
    <w:rsid w:val="008F2622"/>
    <w:rsid w:val="009413B1"/>
    <w:rsid w:val="009417C3"/>
    <w:rsid w:val="009B7FC3"/>
    <w:rsid w:val="00AE76E5"/>
    <w:rsid w:val="00BF4D6B"/>
    <w:rsid w:val="00CE0024"/>
    <w:rsid w:val="00E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3FD6"/>
  <w15:docId w15:val="{49921DFD-FA20-4C67-809B-B9BD865F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E0024"/>
  </w:style>
  <w:style w:type="paragraph" w:styleId="Heading1">
    <w:name w:val="heading 1"/>
    <w:basedOn w:val="Normal"/>
    <w:next w:val="Normal"/>
    <w:rsid w:val="00CE00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E00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E00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E00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E002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E00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E002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E00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4847-8B9C-41E0-9DFE-00CC8768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Golden</dc:creator>
  <cp:lastModifiedBy>Andrea Decker</cp:lastModifiedBy>
  <cp:revision>5</cp:revision>
  <cp:lastPrinted>2018-11-02T02:06:00Z</cp:lastPrinted>
  <dcterms:created xsi:type="dcterms:W3CDTF">2018-11-02T12:42:00Z</dcterms:created>
  <dcterms:modified xsi:type="dcterms:W3CDTF">2018-11-02T13:14:00Z</dcterms:modified>
</cp:coreProperties>
</file>