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74" w:rsidRDefault="00A02FBE">
      <w:pPr>
        <w:rPr>
          <w:rFonts w:ascii="Maiandra GD" w:hAnsi="Maiandra GD"/>
        </w:rPr>
      </w:pPr>
      <w:r>
        <w:rPr>
          <w:rFonts w:ascii="Maiandra GD" w:hAnsi="Maiandra GD"/>
        </w:rPr>
        <w:t>Romanticism Background Outline (“A Growing Nation”)</w:t>
      </w:r>
      <w:r>
        <w:rPr>
          <w:rFonts w:ascii="Maiandra GD" w:hAnsi="Maiandra GD"/>
        </w:rPr>
        <w:tab/>
        <w:t>Name: ______________________________________</w:t>
      </w:r>
    </w:p>
    <w:p w:rsidR="00A02FBE" w:rsidRDefault="00A02FBE">
      <w:pPr>
        <w:rPr>
          <w:rFonts w:ascii="Maiandra GD" w:hAnsi="Maiandra GD"/>
        </w:rPr>
      </w:pPr>
      <w:r>
        <w:rPr>
          <w:rFonts w:ascii="Maiandra GD" w:hAnsi="Maiandra GD"/>
        </w:rPr>
        <w:t>English III</w:t>
      </w:r>
    </w:p>
    <w:p w:rsidR="00A02FBE" w:rsidRDefault="00A02FBE">
      <w:pPr>
        <w:rPr>
          <w:rFonts w:ascii="Maiandra GD" w:hAnsi="Maiandra GD"/>
        </w:rPr>
      </w:pPr>
    </w:p>
    <w:p w:rsidR="00A02FBE" w:rsidRDefault="00A02FBE">
      <w:pPr>
        <w:rPr>
          <w:rFonts w:ascii="Maiandra GD" w:hAnsi="Maiandra GD"/>
        </w:rPr>
      </w:pPr>
      <w:r>
        <w:rPr>
          <w:rFonts w:ascii="Maiandra GD" w:hAnsi="Maiandra GD"/>
        </w:rPr>
        <w:t>The time period of the literary movement is 1800-_____________.</w:t>
      </w:r>
    </w:p>
    <w:p w:rsidR="00A02FBE" w:rsidRDefault="00A02FBE">
      <w:pPr>
        <w:rPr>
          <w:rFonts w:ascii="Maiandra GD" w:hAnsi="Maiandra GD"/>
        </w:rPr>
      </w:pPr>
    </w:p>
    <w:p w:rsidR="00A02FBE" w:rsidRDefault="00A02FBE" w:rsidP="00021231">
      <w:pPr>
        <w:pStyle w:val="ListParagraph"/>
        <w:numPr>
          <w:ilvl w:val="0"/>
          <w:numId w:val="2"/>
        </w:numPr>
        <w:spacing w:line="276" w:lineRule="auto"/>
        <w:ind w:left="720" w:hanging="360"/>
        <w:rPr>
          <w:rFonts w:ascii="Maiandra GD" w:hAnsi="Maiandra GD"/>
        </w:rPr>
      </w:pPr>
      <w:r w:rsidRPr="00A02FBE">
        <w:rPr>
          <w:rFonts w:ascii="Maiandra GD" w:hAnsi="Maiandra GD"/>
        </w:rPr>
        <w:t>Historical Background</w:t>
      </w:r>
      <w:r>
        <w:rPr>
          <w:rFonts w:ascii="Maiandra GD" w:hAnsi="Maiandra GD"/>
        </w:rPr>
        <w:t xml:space="preserve"> (pp. 246-248)</w:t>
      </w:r>
    </w:p>
    <w:p w:rsidR="00A02FBE" w:rsidRPr="00021231" w:rsidRDefault="00A02FBE" w:rsidP="00021231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Maiandra GD" w:hAnsi="Maiandra GD"/>
        </w:rPr>
      </w:pPr>
      <w:r w:rsidRPr="00021231">
        <w:rPr>
          <w:rFonts w:ascii="Maiandra GD" w:hAnsi="Maiandra GD"/>
        </w:rPr>
        <w:t>In 1803, Thomas Jefferson ________________ the nation’s size by signing the _________________ ________________________.</w:t>
      </w:r>
    </w:p>
    <w:p w:rsidR="00A02FBE" w:rsidRDefault="00A02FBE" w:rsidP="00021231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Maiandra GD" w:hAnsi="Maiandra GD"/>
        </w:rPr>
      </w:pPr>
      <w:r>
        <w:rPr>
          <w:rFonts w:ascii="Maiandra GD" w:hAnsi="Maiandra GD"/>
        </w:rPr>
        <w:t>Democratic (governmental) advances of the time were confined to ____________ ______________.</w:t>
      </w:r>
    </w:p>
    <w:p w:rsidR="00A02FBE" w:rsidRPr="00021231" w:rsidRDefault="00A02FBE" w:rsidP="00021231">
      <w:pPr>
        <w:pStyle w:val="ListParagraph"/>
        <w:numPr>
          <w:ilvl w:val="2"/>
          <w:numId w:val="2"/>
        </w:numPr>
        <w:tabs>
          <w:tab w:val="left" w:pos="1440"/>
        </w:tabs>
        <w:spacing w:line="276" w:lineRule="auto"/>
        <w:ind w:left="1440"/>
        <w:rPr>
          <w:rFonts w:ascii="Maiandra GD" w:hAnsi="Maiandra GD"/>
        </w:rPr>
      </w:pPr>
      <w:r w:rsidRPr="00021231">
        <w:rPr>
          <w:rFonts w:ascii="Maiandra GD" w:hAnsi="Maiandra GD"/>
        </w:rPr>
        <w:t>Scant political attention paid to ________________</w:t>
      </w:r>
    </w:p>
    <w:p w:rsidR="00A02FBE" w:rsidRDefault="00A02FBE" w:rsidP="00021231">
      <w:pPr>
        <w:pStyle w:val="ListParagraph"/>
        <w:numPr>
          <w:ilvl w:val="2"/>
          <w:numId w:val="2"/>
        </w:numPr>
        <w:tabs>
          <w:tab w:val="left" w:pos="1350"/>
        </w:tabs>
        <w:spacing w:line="276" w:lineRule="auto"/>
        <w:ind w:left="1440"/>
        <w:rPr>
          <w:rFonts w:ascii="Maiandra GD" w:hAnsi="Maiandra GD"/>
        </w:rPr>
      </w:pPr>
      <w:r>
        <w:rPr>
          <w:rFonts w:ascii="Maiandra GD" w:hAnsi="Maiandra GD"/>
        </w:rPr>
        <w:t>African Americans remained _________________</w:t>
      </w:r>
    </w:p>
    <w:p w:rsidR="00A02FBE" w:rsidRDefault="00A02FBE" w:rsidP="00021231">
      <w:pPr>
        <w:pStyle w:val="ListParagraph"/>
        <w:numPr>
          <w:ilvl w:val="2"/>
          <w:numId w:val="2"/>
        </w:numPr>
        <w:tabs>
          <w:tab w:val="left" w:pos="1350"/>
        </w:tabs>
        <w:spacing w:line="276" w:lineRule="auto"/>
        <w:ind w:left="1440"/>
        <w:rPr>
          <w:rFonts w:ascii="Maiandra GD" w:hAnsi="Maiandra GD"/>
        </w:rPr>
      </w:pPr>
      <w:r>
        <w:rPr>
          <w:rFonts w:ascii="Maiandra GD" w:hAnsi="Maiandra GD"/>
        </w:rPr>
        <w:t xml:space="preserve">“Indian Removal” </w:t>
      </w:r>
    </w:p>
    <w:p w:rsidR="00A02FBE" w:rsidRPr="00021231" w:rsidRDefault="00A02FBE" w:rsidP="00021231">
      <w:pPr>
        <w:pStyle w:val="ListParagraph"/>
        <w:numPr>
          <w:ilvl w:val="3"/>
          <w:numId w:val="2"/>
        </w:numPr>
        <w:spacing w:line="276" w:lineRule="auto"/>
        <w:ind w:left="1800"/>
        <w:rPr>
          <w:rFonts w:ascii="Maiandra GD" w:hAnsi="Maiandra GD"/>
        </w:rPr>
      </w:pPr>
      <w:r w:rsidRPr="00021231">
        <w:rPr>
          <w:rFonts w:ascii="Maiandra GD" w:hAnsi="Maiandra GD"/>
        </w:rPr>
        <w:t>The forced westward ____________________ of Native ________________ from confiscated tribal lands</w:t>
      </w:r>
    </w:p>
    <w:p w:rsidR="00A02FBE" w:rsidRDefault="00A02FBE" w:rsidP="00021231">
      <w:pPr>
        <w:pStyle w:val="ListParagraph"/>
        <w:numPr>
          <w:ilvl w:val="3"/>
          <w:numId w:val="2"/>
        </w:numPr>
        <w:spacing w:line="276" w:lineRule="auto"/>
        <w:ind w:left="1800"/>
        <w:rPr>
          <w:rFonts w:ascii="Maiandra GD" w:hAnsi="Maiandra GD"/>
        </w:rPr>
      </w:pPr>
      <w:r>
        <w:rPr>
          <w:rFonts w:ascii="Maiandra GD" w:hAnsi="Maiandra GD"/>
        </w:rPr>
        <w:t>“Trail of Tears” (1838) – 4,000 of _________________ Cherokee died on the trek from ________________________ to ______________________</w:t>
      </w:r>
    </w:p>
    <w:p w:rsidR="00021231" w:rsidRDefault="00021231" w:rsidP="00021231">
      <w:pPr>
        <w:pStyle w:val="ListParagraph"/>
        <w:spacing w:line="276" w:lineRule="auto"/>
        <w:ind w:left="1800"/>
        <w:rPr>
          <w:rFonts w:ascii="Maiandra GD" w:hAnsi="Maiandra GD"/>
        </w:rPr>
      </w:pPr>
    </w:p>
    <w:p w:rsidR="00A02FBE" w:rsidRPr="00A02FBE" w:rsidRDefault="00A02FBE" w:rsidP="00021231">
      <w:pPr>
        <w:spacing w:line="276" w:lineRule="auto"/>
        <w:rPr>
          <w:rFonts w:ascii="Maiandra GD" w:hAnsi="Maiandra GD"/>
          <w:i/>
        </w:rPr>
      </w:pPr>
      <w:r w:rsidRPr="00A02FBE">
        <w:rPr>
          <w:rFonts w:ascii="Maiandra GD" w:hAnsi="Maiandra GD"/>
          <w:i/>
        </w:rPr>
        <w:t>Yellow box on p. 247:</w:t>
      </w:r>
    </w:p>
    <w:p w:rsidR="00A02FBE" w:rsidRPr="00A02FBE" w:rsidRDefault="00A02FBE" w:rsidP="00021231">
      <w:pPr>
        <w:spacing w:line="276" w:lineRule="auto"/>
        <w:rPr>
          <w:rFonts w:ascii="Maiandra GD" w:hAnsi="Maiandra GD"/>
        </w:rPr>
      </w:pPr>
      <w:r w:rsidRPr="00A02FBE">
        <w:rPr>
          <w:rFonts w:ascii="Maiandra GD" w:hAnsi="Maiandra GD"/>
          <w:i/>
        </w:rPr>
        <w:t>_________________________ was a Shoshone Indian who helped _____________________ and _________________ explore the territories bought in the _________________________ Purchase. The westward movement inspired by this expedition eventually led to “Indian Removal” and confiscation of _____________ lands</w:t>
      </w:r>
      <w:r w:rsidRPr="00A02FBE">
        <w:rPr>
          <w:rFonts w:ascii="Maiandra GD" w:hAnsi="Maiandra GD"/>
        </w:rPr>
        <w:t>.</w:t>
      </w:r>
    </w:p>
    <w:p w:rsidR="00A02FBE" w:rsidRDefault="00A02FBE" w:rsidP="00021231">
      <w:pPr>
        <w:spacing w:line="276" w:lineRule="auto"/>
        <w:ind w:left="360"/>
        <w:rPr>
          <w:rFonts w:ascii="Maiandra GD" w:hAnsi="Maiandra GD"/>
        </w:rPr>
      </w:pPr>
    </w:p>
    <w:p w:rsidR="00A02FBE" w:rsidRDefault="00A02FBE" w:rsidP="00021231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Maiandra GD" w:hAnsi="Maiandra GD"/>
        </w:rPr>
      </w:pPr>
      <w:r>
        <w:rPr>
          <w:rFonts w:ascii="Maiandra GD" w:hAnsi="Maiandra GD"/>
        </w:rPr>
        <w:t>Transportation during the early 1800s was steadily ____________________</w:t>
      </w:r>
    </w:p>
    <w:p w:rsidR="009B5245" w:rsidRDefault="009B5245" w:rsidP="00021231">
      <w:pPr>
        <w:pStyle w:val="ListParagraph"/>
        <w:numPr>
          <w:ilvl w:val="2"/>
          <w:numId w:val="2"/>
        </w:numPr>
        <w:spacing w:line="276" w:lineRule="auto"/>
        <w:ind w:left="1350"/>
        <w:rPr>
          <w:rFonts w:ascii="Maiandra GD" w:hAnsi="Maiandra GD"/>
        </w:rPr>
      </w:pPr>
      <w:r>
        <w:rPr>
          <w:rFonts w:ascii="Maiandra GD" w:hAnsi="Maiandra GD"/>
        </w:rPr>
        <w:t>Erie _____________ was completed in __________ ________________ in __________</w:t>
      </w:r>
    </w:p>
    <w:p w:rsidR="009B5245" w:rsidRDefault="009B5245" w:rsidP="00021231">
      <w:pPr>
        <w:pStyle w:val="ListParagraph"/>
        <w:numPr>
          <w:ilvl w:val="2"/>
          <w:numId w:val="2"/>
        </w:numPr>
        <w:spacing w:line="276" w:lineRule="auto"/>
        <w:ind w:left="1350"/>
        <w:rPr>
          <w:rFonts w:ascii="Maiandra GD" w:hAnsi="Maiandra GD"/>
        </w:rPr>
      </w:pPr>
      <w:r>
        <w:rPr>
          <w:rFonts w:ascii="Maiandra GD" w:hAnsi="Maiandra GD"/>
        </w:rPr>
        <w:t>The “iron _______________” – the _______________________ - began to ___________________ long-distance ___________________; by ________________, _______________ lines linked the East and _______________ coasts.</w:t>
      </w:r>
    </w:p>
    <w:p w:rsidR="009B5245" w:rsidRDefault="009B5245" w:rsidP="00021231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Maiandra GD" w:hAnsi="Maiandra GD"/>
        </w:rPr>
      </w:pPr>
      <w:r>
        <w:rPr>
          <w:rFonts w:ascii="Maiandra GD" w:hAnsi="Maiandra GD"/>
        </w:rPr>
        <w:t>Advances in ________________________ spurred __________________ change</w:t>
      </w:r>
    </w:p>
    <w:p w:rsidR="009B5245" w:rsidRDefault="009B5245" w:rsidP="00021231">
      <w:pPr>
        <w:pStyle w:val="ListParagraph"/>
        <w:numPr>
          <w:ilvl w:val="2"/>
          <w:numId w:val="2"/>
        </w:numPr>
        <w:spacing w:line="276" w:lineRule="auto"/>
        <w:ind w:left="1350"/>
        <w:rPr>
          <w:rFonts w:ascii="Maiandra GD" w:hAnsi="Maiandra GD"/>
        </w:rPr>
      </w:pPr>
      <w:r>
        <w:rPr>
          <w:rFonts w:ascii="Maiandra GD" w:hAnsi="Maiandra GD"/>
        </w:rPr>
        <w:t>_________________ sprang up all over the Northeast</w:t>
      </w:r>
    </w:p>
    <w:p w:rsidR="009B5245" w:rsidRDefault="009B5245" w:rsidP="00021231">
      <w:pPr>
        <w:pStyle w:val="ListParagraph"/>
        <w:numPr>
          <w:ilvl w:val="2"/>
          <w:numId w:val="2"/>
        </w:numPr>
        <w:spacing w:line="276" w:lineRule="auto"/>
        <w:ind w:left="1350"/>
        <w:rPr>
          <w:rFonts w:ascii="Maiandra GD" w:hAnsi="Maiandra GD"/>
        </w:rPr>
      </w:pPr>
      <w:r>
        <w:rPr>
          <w:rFonts w:ascii="Maiandra GD" w:hAnsi="Maiandra GD"/>
        </w:rPr>
        <w:t>The steel ________________ and reaper made farming practical</w:t>
      </w:r>
    </w:p>
    <w:p w:rsidR="009B5245" w:rsidRDefault="009B5245" w:rsidP="00021231">
      <w:pPr>
        <w:pStyle w:val="ListParagraph"/>
        <w:numPr>
          <w:ilvl w:val="2"/>
          <w:numId w:val="2"/>
        </w:numPr>
        <w:spacing w:line="276" w:lineRule="auto"/>
        <w:ind w:left="1350"/>
        <w:rPr>
          <w:rFonts w:ascii="Maiandra GD" w:hAnsi="Maiandra GD"/>
        </w:rPr>
      </w:pPr>
      <w:r>
        <w:rPr>
          <w:rFonts w:ascii="Maiandra GD" w:hAnsi="Maiandra GD"/>
        </w:rPr>
        <w:t>The ___________________ facilitated almost _____________________ communication across great distances</w:t>
      </w:r>
    </w:p>
    <w:p w:rsidR="009B5245" w:rsidRDefault="009B5245" w:rsidP="00021231">
      <w:pPr>
        <w:pStyle w:val="ListParagraph"/>
        <w:numPr>
          <w:ilvl w:val="1"/>
          <w:numId w:val="2"/>
        </w:numPr>
        <w:spacing w:line="276" w:lineRule="auto"/>
        <w:ind w:left="1170"/>
        <w:rPr>
          <w:rFonts w:ascii="Maiandra GD" w:hAnsi="Maiandra GD"/>
        </w:rPr>
      </w:pPr>
      <w:r>
        <w:rPr>
          <w:rFonts w:ascii="Maiandra GD" w:hAnsi="Maiandra GD"/>
        </w:rPr>
        <w:t>The United States at mid-century faced _______________ as well as bright ________________</w:t>
      </w:r>
    </w:p>
    <w:p w:rsidR="009B5245" w:rsidRDefault="009B5245" w:rsidP="00021231">
      <w:pPr>
        <w:pStyle w:val="ListParagraph"/>
        <w:numPr>
          <w:ilvl w:val="2"/>
          <w:numId w:val="2"/>
        </w:numPr>
        <w:spacing w:line="276" w:lineRule="auto"/>
        <w:ind w:left="1350"/>
        <w:rPr>
          <w:rFonts w:ascii="Maiandra GD" w:hAnsi="Maiandra GD"/>
        </w:rPr>
      </w:pPr>
      <w:r>
        <w:rPr>
          <w:rFonts w:ascii="Maiandra GD" w:hAnsi="Maiandra GD"/>
        </w:rPr>
        <w:t>Factories were scarred by ________________ labor and _______________ working conditions</w:t>
      </w:r>
    </w:p>
    <w:p w:rsidR="009B5245" w:rsidRDefault="009B5245" w:rsidP="00021231">
      <w:pPr>
        <w:pStyle w:val="ListParagraph"/>
        <w:numPr>
          <w:ilvl w:val="2"/>
          <w:numId w:val="2"/>
        </w:numPr>
        <w:spacing w:line="276" w:lineRule="auto"/>
        <w:ind w:left="1350"/>
        <w:rPr>
          <w:rFonts w:ascii="Maiandra GD" w:hAnsi="Maiandra GD"/>
        </w:rPr>
      </w:pPr>
      <w:r>
        <w:rPr>
          <w:rFonts w:ascii="Maiandra GD" w:hAnsi="Maiandra GD"/>
        </w:rPr>
        <w:t>The _________________ Falls Convention, held in ___________, promoted women’s rights.</w:t>
      </w:r>
    </w:p>
    <w:p w:rsidR="009B5245" w:rsidRDefault="009B5245" w:rsidP="00021231">
      <w:pPr>
        <w:pStyle w:val="ListParagraph"/>
        <w:numPr>
          <w:ilvl w:val="2"/>
          <w:numId w:val="2"/>
        </w:numPr>
        <w:spacing w:line="276" w:lineRule="auto"/>
        <w:ind w:left="1350"/>
        <w:rPr>
          <w:rFonts w:ascii="Maiandra GD" w:hAnsi="Maiandra GD"/>
        </w:rPr>
      </w:pPr>
      <w:r>
        <w:rPr>
          <w:rFonts w:ascii="Maiandra GD" w:hAnsi="Maiandra GD"/>
        </w:rPr>
        <w:t>The ________________-old institution of ____________________ bitterly __________________ the nation</w:t>
      </w:r>
    </w:p>
    <w:p w:rsidR="009B5245" w:rsidRDefault="009B5245" w:rsidP="00021231">
      <w:pPr>
        <w:pStyle w:val="ListParagraph"/>
        <w:spacing w:line="276" w:lineRule="auto"/>
        <w:ind w:left="2160"/>
        <w:rPr>
          <w:rFonts w:ascii="Maiandra GD" w:hAnsi="Maiandra GD"/>
        </w:rPr>
      </w:pPr>
    </w:p>
    <w:p w:rsidR="009B5245" w:rsidRDefault="009B5245" w:rsidP="00021231">
      <w:pPr>
        <w:pStyle w:val="ListParagraph"/>
        <w:numPr>
          <w:ilvl w:val="0"/>
          <w:numId w:val="2"/>
        </w:numPr>
        <w:spacing w:line="276" w:lineRule="auto"/>
        <w:rPr>
          <w:rFonts w:ascii="Maiandra GD" w:hAnsi="Maiandra GD"/>
        </w:rPr>
      </w:pPr>
      <w:r>
        <w:rPr>
          <w:rFonts w:ascii="Maiandra GD" w:hAnsi="Maiandra GD"/>
        </w:rPr>
        <w:t>Literature of the Period</w:t>
      </w:r>
    </w:p>
    <w:p w:rsidR="009B5245" w:rsidRDefault="009B5245" w:rsidP="00021231">
      <w:pPr>
        <w:pStyle w:val="ListParagraph"/>
        <w:numPr>
          <w:ilvl w:val="1"/>
          <w:numId w:val="2"/>
        </w:numPr>
        <w:spacing w:line="276" w:lineRule="auto"/>
        <w:ind w:left="1170"/>
        <w:rPr>
          <w:rFonts w:ascii="Maiandra GD" w:hAnsi="Maiandra GD"/>
        </w:rPr>
      </w:pPr>
      <w:r>
        <w:rPr>
          <w:rFonts w:ascii="Maiandra GD" w:hAnsi="Maiandra GD"/>
        </w:rPr>
        <w:t>Romanticism - an _________________ movement that dominated ___________________ and ____________________ in the 19</w:t>
      </w:r>
      <w:r w:rsidRPr="009B5245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century</w:t>
      </w:r>
    </w:p>
    <w:p w:rsidR="002E671D" w:rsidRDefault="002E671D" w:rsidP="00021231">
      <w:pPr>
        <w:pStyle w:val="ListParagraph"/>
        <w:numPr>
          <w:ilvl w:val="2"/>
          <w:numId w:val="2"/>
        </w:numPr>
        <w:spacing w:line="276" w:lineRule="auto"/>
        <w:ind w:left="1350"/>
        <w:rPr>
          <w:rFonts w:ascii="Maiandra GD" w:hAnsi="Maiandra GD"/>
        </w:rPr>
      </w:pPr>
      <w:r>
        <w:rPr>
          <w:rFonts w:ascii="Maiandra GD" w:hAnsi="Maiandra GD"/>
        </w:rPr>
        <w:t>Romantic writers do not necessarily write about _____________</w:t>
      </w:r>
    </w:p>
    <w:p w:rsidR="002E671D" w:rsidRDefault="002E671D" w:rsidP="00021231">
      <w:pPr>
        <w:pStyle w:val="ListParagraph"/>
        <w:numPr>
          <w:ilvl w:val="2"/>
          <w:numId w:val="2"/>
        </w:numPr>
        <w:spacing w:line="276" w:lineRule="auto"/>
        <w:ind w:left="1350"/>
        <w:rPr>
          <w:rFonts w:ascii="Maiandra GD" w:hAnsi="Maiandra GD"/>
        </w:rPr>
      </w:pPr>
      <w:r>
        <w:rPr>
          <w:rFonts w:ascii="Maiandra GD" w:hAnsi="Maiandra GD"/>
        </w:rPr>
        <w:t>Romantic writers elevated __________________ over reason and _________________________ over fact.</w:t>
      </w:r>
    </w:p>
    <w:p w:rsidR="002E671D" w:rsidRDefault="002E671D" w:rsidP="00021231">
      <w:pPr>
        <w:pStyle w:val="ListParagraph"/>
        <w:numPr>
          <w:ilvl w:val="2"/>
          <w:numId w:val="2"/>
        </w:numPr>
        <w:spacing w:line="276" w:lineRule="auto"/>
        <w:ind w:left="1350"/>
        <w:rPr>
          <w:rFonts w:ascii="Maiandra GD" w:hAnsi="Maiandra GD"/>
        </w:rPr>
      </w:pPr>
      <w:r>
        <w:rPr>
          <w:rFonts w:ascii="Maiandra GD" w:hAnsi="Maiandra GD"/>
        </w:rPr>
        <w:t xml:space="preserve">Romantic writers reveled in ______________________ </w:t>
      </w:r>
    </w:p>
    <w:p w:rsidR="002E671D" w:rsidRDefault="002E671D" w:rsidP="00021231">
      <w:pPr>
        <w:pStyle w:val="ListParagraph"/>
        <w:numPr>
          <w:ilvl w:val="3"/>
          <w:numId w:val="2"/>
        </w:numPr>
        <w:spacing w:line="276" w:lineRule="auto"/>
        <w:ind w:left="1800"/>
        <w:rPr>
          <w:rFonts w:ascii="Maiandra GD" w:hAnsi="Maiandra GD"/>
        </w:rPr>
      </w:pPr>
      <w:r>
        <w:rPr>
          <w:rFonts w:ascii="Maiandra GD" w:hAnsi="Maiandra GD"/>
        </w:rPr>
        <w:t>William Cullen Bryant – poems rejoiced in the _____________ powers of nature</w:t>
      </w:r>
    </w:p>
    <w:p w:rsidR="002E671D" w:rsidRDefault="002E671D" w:rsidP="00021231">
      <w:pPr>
        <w:pStyle w:val="ListParagraph"/>
        <w:numPr>
          <w:ilvl w:val="3"/>
          <w:numId w:val="2"/>
        </w:numPr>
        <w:spacing w:line="276" w:lineRule="auto"/>
        <w:ind w:left="1800"/>
        <w:rPr>
          <w:rFonts w:ascii="Maiandra GD" w:hAnsi="Maiandra GD"/>
        </w:rPr>
      </w:pPr>
      <w:r>
        <w:rPr>
          <w:rFonts w:ascii="Maiandra GD" w:hAnsi="Maiandra GD"/>
        </w:rPr>
        <w:t>Washington Irving – works sparked an interest in the _____________ River _________________</w:t>
      </w:r>
    </w:p>
    <w:p w:rsidR="002E671D" w:rsidRDefault="002E671D" w:rsidP="00021231">
      <w:pPr>
        <w:pStyle w:val="ListParagraph"/>
        <w:numPr>
          <w:ilvl w:val="3"/>
          <w:numId w:val="2"/>
        </w:numPr>
        <w:spacing w:line="276" w:lineRule="auto"/>
        <w:ind w:left="1800"/>
        <w:rPr>
          <w:rFonts w:ascii="Maiandra GD" w:hAnsi="Maiandra GD"/>
        </w:rPr>
      </w:pPr>
      <w:r>
        <w:rPr>
          <w:rFonts w:ascii="Maiandra GD" w:hAnsi="Maiandra GD"/>
        </w:rPr>
        <w:lastRenderedPageBreak/>
        <w:t>James Fennimore Cooper – wrote of ________________ forests in upstate ___________ __________________</w:t>
      </w:r>
    </w:p>
    <w:p w:rsidR="002E671D" w:rsidRDefault="002E671D" w:rsidP="00021231">
      <w:pPr>
        <w:pStyle w:val="ListParagraph"/>
        <w:numPr>
          <w:ilvl w:val="2"/>
          <w:numId w:val="2"/>
        </w:numPr>
        <w:spacing w:line="276" w:lineRule="auto"/>
        <w:ind w:left="1350"/>
        <w:rPr>
          <w:rFonts w:ascii="Maiandra GD" w:hAnsi="Maiandra GD"/>
        </w:rPr>
      </w:pPr>
      <w:r>
        <w:rPr>
          <w:rFonts w:ascii="Maiandra GD" w:hAnsi="Maiandra GD"/>
        </w:rPr>
        <w:t>Romantic writing accented the _________________ elements of the ________________ experience (Edgar Allen Poe)</w:t>
      </w:r>
    </w:p>
    <w:p w:rsidR="002E671D" w:rsidRDefault="002E671D" w:rsidP="00021231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Maiandra GD" w:hAnsi="Maiandra GD"/>
        </w:rPr>
      </w:pPr>
      <w:r>
        <w:rPr>
          <w:rFonts w:ascii="Maiandra GD" w:hAnsi="Maiandra GD"/>
        </w:rPr>
        <w:t>New England Renaissance (1840-1850)</w:t>
      </w:r>
    </w:p>
    <w:p w:rsidR="002E671D" w:rsidRDefault="002E671D" w:rsidP="00021231">
      <w:pPr>
        <w:pStyle w:val="ListParagraph"/>
        <w:numPr>
          <w:ilvl w:val="2"/>
          <w:numId w:val="2"/>
        </w:numPr>
        <w:spacing w:line="276" w:lineRule="auto"/>
        <w:ind w:left="1350"/>
        <w:rPr>
          <w:rFonts w:ascii="Maiandra GD" w:hAnsi="Maiandra GD"/>
        </w:rPr>
      </w:pPr>
      <w:r>
        <w:rPr>
          <w:rFonts w:ascii="Maiandra GD" w:hAnsi="Maiandra GD"/>
        </w:rPr>
        <w:t>Ralph Waldo _____________________ - called for ________________ independence from ___________________; believed American writers should interpret culture in new ways</w:t>
      </w:r>
    </w:p>
    <w:p w:rsidR="002E671D" w:rsidRDefault="002E671D" w:rsidP="00021231">
      <w:pPr>
        <w:pStyle w:val="ListParagraph"/>
        <w:numPr>
          <w:ilvl w:val="2"/>
          <w:numId w:val="2"/>
        </w:numPr>
        <w:spacing w:line="276" w:lineRule="auto"/>
        <w:ind w:left="1350"/>
        <w:rPr>
          <w:rFonts w:ascii="Maiandra GD" w:hAnsi="Maiandra GD"/>
        </w:rPr>
      </w:pPr>
      <w:r>
        <w:rPr>
          <w:rFonts w:ascii="Maiandra GD" w:hAnsi="Maiandra GD"/>
        </w:rPr>
        <w:t>“___________________ of New England” – response to Emerson’s call, produced array of writers and enduring literature</w:t>
      </w:r>
    </w:p>
    <w:p w:rsidR="002E671D" w:rsidRDefault="002E671D" w:rsidP="00021231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Maiandra GD" w:hAnsi="Maiandra GD"/>
        </w:rPr>
      </w:pPr>
      <w:r>
        <w:rPr>
          <w:rFonts w:ascii="Maiandra GD" w:hAnsi="Maiandra GD"/>
        </w:rPr>
        <w:t>Transcendentalism</w:t>
      </w:r>
    </w:p>
    <w:p w:rsidR="001249F0" w:rsidRDefault="001249F0" w:rsidP="00021231">
      <w:pPr>
        <w:pStyle w:val="ListParagraph"/>
        <w:numPr>
          <w:ilvl w:val="2"/>
          <w:numId w:val="2"/>
        </w:numPr>
        <w:spacing w:line="276" w:lineRule="auto"/>
        <w:ind w:left="1440"/>
        <w:rPr>
          <w:rFonts w:ascii="Maiandra GD" w:hAnsi="Maiandra GD"/>
        </w:rPr>
      </w:pPr>
      <w:r>
        <w:rPr>
          <w:rFonts w:ascii="Maiandra GD" w:hAnsi="Maiandra GD"/>
        </w:rPr>
        <w:t xml:space="preserve">Influenced by such thinkers as __________________ Kant (German philosopher), ________________ (ancient Greek philosopher), Pascal (French __________________), Swedenborg (Swedish __________________ and _____________________), </w:t>
      </w:r>
    </w:p>
    <w:p w:rsidR="001249F0" w:rsidRDefault="001249F0" w:rsidP="00021231">
      <w:pPr>
        <w:pStyle w:val="ListParagraph"/>
        <w:numPr>
          <w:ilvl w:val="2"/>
          <w:numId w:val="2"/>
        </w:numPr>
        <w:spacing w:line="276" w:lineRule="auto"/>
        <w:ind w:left="1440"/>
        <w:rPr>
          <w:rFonts w:ascii="Maiandra GD" w:hAnsi="Maiandra GD"/>
        </w:rPr>
      </w:pPr>
      <w:r>
        <w:rPr>
          <w:rFonts w:ascii="Maiandra GD" w:hAnsi="Maiandra GD"/>
        </w:rPr>
        <w:t>Influenced by anti-________________________________ of  ____________________ thought</w:t>
      </w:r>
    </w:p>
    <w:p w:rsidR="001249F0" w:rsidRDefault="001249F0" w:rsidP="00021231">
      <w:pPr>
        <w:pStyle w:val="ListParagraph"/>
        <w:numPr>
          <w:ilvl w:val="2"/>
          <w:numId w:val="2"/>
        </w:numPr>
        <w:spacing w:line="276" w:lineRule="auto"/>
        <w:ind w:left="1440"/>
        <w:rPr>
          <w:rFonts w:ascii="Maiandra GD" w:hAnsi="Maiandra GD"/>
        </w:rPr>
      </w:pPr>
      <w:r>
        <w:rPr>
          <w:rFonts w:ascii="Maiandra GD" w:hAnsi="Maiandra GD"/>
        </w:rPr>
        <w:t>Real, fundamental _________________ lie outside the experience of the _______________</w:t>
      </w:r>
    </w:p>
    <w:p w:rsidR="001249F0" w:rsidRDefault="001249F0" w:rsidP="00021231">
      <w:pPr>
        <w:pStyle w:val="ListParagraph"/>
        <w:numPr>
          <w:ilvl w:val="2"/>
          <w:numId w:val="2"/>
        </w:numPr>
        <w:spacing w:line="276" w:lineRule="auto"/>
        <w:ind w:left="1440"/>
        <w:rPr>
          <w:rFonts w:ascii="Maiandra GD" w:hAnsi="Maiandra GD"/>
        </w:rPr>
      </w:pPr>
      <w:r w:rsidRPr="001249F0">
        <w:rPr>
          <w:rFonts w:ascii="Maiandra GD" w:hAnsi="Maiandra GD"/>
        </w:rPr>
        <w:t>Emerson’s “Over-Soul” – a ____________________ and benign omnipresence</w:t>
      </w:r>
    </w:p>
    <w:p w:rsidR="001249F0" w:rsidRDefault="001249F0" w:rsidP="00021231">
      <w:pPr>
        <w:pStyle w:val="ListParagraph"/>
        <w:numPr>
          <w:ilvl w:val="2"/>
          <w:numId w:val="2"/>
        </w:numPr>
        <w:spacing w:line="276" w:lineRule="auto"/>
        <w:ind w:left="1440"/>
        <w:rPr>
          <w:rFonts w:ascii="Maiandra GD" w:hAnsi="Maiandra GD"/>
        </w:rPr>
      </w:pPr>
      <w:r>
        <w:rPr>
          <w:rFonts w:ascii="Maiandra GD" w:hAnsi="Maiandra GD"/>
        </w:rPr>
        <w:t>Henry David __________________</w:t>
      </w:r>
    </w:p>
    <w:p w:rsidR="001249F0" w:rsidRDefault="001249F0" w:rsidP="00021231">
      <w:pPr>
        <w:pStyle w:val="ListParagraph"/>
        <w:numPr>
          <w:ilvl w:val="3"/>
          <w:numId w:val="2"/>
        </w:numPr>
        <w:spacing w:line="276" w:lineRule="auto"/>
        <w:ind w:left="1800"/>
        <w:rPr>
          <w:rFonts w:ascii="Maiandra GD" w:hAnsi="Maiandra GD"/>
        </w:rPr>
      </w:pPr>
      <w:r>
        <w:rPr>
          <w:rFonts w:ascii="Maiandra GD" w:hAnsi="Maiandra GD"/>
        </w:rPr>
        <w:t>Emerson’s younger friend and ___________________</w:t>
      </w:r>
    </w:p>
    <w:p w:rsidR="001249F0" w:rsidRDefault="001249F0" w:rsidP="00021231">
      <w:pPr>
        <w:pStyle w:val="ListParagraph"/>
        <w:numPr>
          <w:ilvl w:val="3"/>
          <w:numId w:val="2"/>
        </w:numPr>
        <w:spacing w:line="276" w:lineRule="auto"/>
        <w:ind w:left="1800"/>
        <w:rPr>
          <w:rFonts w:ascii="Maiandra GD" w:hAnsi="Maiandra GD"/>
        </w:rPr>
      </w:pPr>
      <w:r>
        <w:rPr>
          <w:rFonts w:ascii="Maiandra GD" w:hAnsi="Maiandra GD"/>
        </w:rPr>
        <w:t>Withdrew from ________________ to live by himself on the shore of _______________________ Pond</w:t>
      </w:r>
    </w:p>
    <w:p w:rsidR="001249F0" w:rsidRDefault="001249F0" w:rsidP="00021231">
      <w:pPr>
        <w:pStyle w:val="ListParagraph"/>
        <w:numPr>
          <w:ilvl w:val="3"/>
          <w:numId w:val="2"/>
        </w:numPr>
        <w:spacing w:line="276" w:lineRule="auto"/>
        <w:ind w:left="1800"/>
        <w:rPr>
          <w:rFonts w:ascii="Maiandra GD" w:hAnsi="Maiandra GD"/>
        </w:rPr>
      </w:pPr>
      <w:r>
        <w:rPr>
          <w:rFonts w:ascii="Maiandra GD" w:hAnsi="Maiandra GD"/>
        </w:rPr>
        <w:t>Felt intensely for reverence of ____________________</w:t>
      </w:r>
    </w:p>
    <w:p w:rsidR="001249F0" w:rsidRDefault="001249F0" w:rsidP="00021231">
      <w:pPr>
        <w:pStyle w:val="ListParagraph"/>
        <w:numPr>
          <w:ilvl w:val="3"/>
          <w:numId w:val="2"/>
        </w:numPr>
        <w:spacing w:line="276" w:lineRule="auto"/>
        <w:ind w:left="1800"/>
        <w:rPr>
          <w:rFonts w:ascii="Maiandra GD" w:hAnsi="Maiandra GD"/>
        </w:rPr>
      </w:pPr>
      <w:r>
        <w:rPr>
          <w:rFonts w:ascii="Maiandra GD" w:hAnsi="Maiandra GD"/>
          <w:i/>
        </w:rPr>
        <w:t>Walden</w:t>
      </w:r>
      <w:r>
        <w:rPr>
          <w:rFonts w:ascii="Maiandra GD" w:hAnsi="Maiandra GD"/>
        </w:rPr>
        <w:t xml:space="preserve"> – published in _______________; consists of _________ essays </w:t>
      </w:r>
    </w:p>
    <w:p w:rsidR="001249F0" w:rsidRDefault="001249F0" w:rsidP="00021231">
      <w:pPr>
        <w:pStyle w:val="ListParagraph"/>
        <w:numPr>
          <w:ilvl w:val="3"/>
          <w:numId w:val="2"/>
        </w:numPr>
        <w:spacing w:line="276" w:lineRule="auto"/>
        <w:ind w:left="1800"/>
        <w:rPr>
          <w:rFonts w:ascii="Maiandra GD" w:hAnsi="Maiandra GD"/>
        </w:rPr>
      </w:pPr>
      <w:r>
        <w:rPr>
          <w:rFonts w:ascii="Maiandra GD" w:hAnsi="Maiandra GD"/>
        </w:rPr>
        <w:t>Observations in Walden reveal Thoreau’s philosophy of _____________________, simplicity, and passive ____________________ to ________________________.</w:t>
      </w:r>
    </w:p>
    <w:p w:rsidR="00021231" w:rsidRDefault="00021231" w:rsidP="00021231">
      <w:pPr>
        <w:spacing w:line="276" w:lineRule="auto"/>
        <w:rPr>
          <w:rFonts w:ascii="Maiandra GD" w:hAnsi="Maiandra GD"/>
          <w:i/>
        </w:rPr>
      </w:pPr>
      <w:r>
        <w:rPr>
          <w:rFonts w:ascii="Maiandra GD" w:hAnsi="Maiandra GD"/>
          <w:i/>
        </w:rPr>
        <w:t>Blue Box on p. 251</w:t>
      </w:r>
    </w:p>
    <w:p w:rsidR="00021231" w:rsidRDefault="00021231" w:rsidP="00021231">
      <w:pPr>
        <w:spacing w:line="276" w:lineRule="auto"/>
        <w:rPr>
          <w:rFonts w:ascii="Maiandra GD" w:hAnsi="Maiandra GD"/>
          <w:i/>
        </w:rPr>
      </w:pPr>
      <w:r>
        <w:rPr>
          <w:rFonts w:ascii="Maiandra GD" w:hAnsi="Maiandra GD"/>
          <w:i/>
        </w:rPr>
        <w:t>Annie Dillard followed _________________________’s footsteps, living on ______________ Creek and writing of her experiences.</w:t>
      </w:r>
    </w:p>
    <w:p w:rsidR="00021231" w:rsidRPr="00021231" w:rsidRDefault="00021231" w:rsidP="00021231">
      <w:pPr>
        <w:spacing w:line="276" w:lineRule="auto"/>
        <w:rPr>
          <w:rFonts w:ascii="Maiandra GD" w:hAnsi="Maiandra GD"/>
          <w:i/>
        </w:rPr>
      </w:pPr>
    </w:p>
    <w:p w:rsidR="00A57F25" w:rsidRDefault="000528BC" w:rsidP="00021231">
      <w:pPr>
        <w:pStyle w:val="ListParagraph"/>
        <w:numPr>
          <w:ilvl w:val="1"/>
          <w:numId w:val="2"/>
        </w:numPr>
        <w:tabs>
          <w:tab w:val="left" w:pos="990"/>
        </w:tabs>
        <w:spacing w:line="276" w:lineRule="auto"/>
        <w:ind w:left="1080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  <w:r w:rsidR="00A57F25">
        <w:rPr>
          <w:rFonts w:ascii="Maiandra GD" w:hAnsi="Maiandra GD"/>
        </w:rPr>
        <w:t>Anti-Transcendentalism</w:t>
      </w:r>
    </w:p>
    <w:p w:rsidR="00A57F25" w:rsidRDefault="008B3EDA" w:rsidP="00021231">
      <w:pPr>
        <w:pStyle w:val="ListParagraph"/>
        <w:numPr>
          <w:ilvl w:val="2"/>
          <w:numId w:val="2"/>
        </w:numPr>
        <w:spacing w:line="276" w:lineRule="auto"/>
        <w:ind w:left="1440"/>
        <w:rPr>
          <w:rFonts w:ascii="Maiandra GD" w:hAnsi="Maiandra GD"/>
        </w:rPr>
      </w:pPr>
      <w:r>
        <w:rPr>
          <w:rFonts w:ascii="Maiandra GD" w:hAnsi="Maiandra GD"/>
        </w:rPr>
        <w:t>Writers did not share Transcendentalism’s _______________________ views</w:t>
      </w:r>
    </w:p>
    <w:p w:rsidR="008B3EDA" w:rsidRDefault="008B3EDA" w:rsidP="00021231">
      <w:pPr>
        <w:pStyle w:val="ListParagraph"/>
        <w:numPr>
          <w:ilvl w:val="2"/>
          <w:numId w:val="2"/>
        </w:numPr>
        <w:spacing w:line="276" w:lineRule="auto"/>
        <w:ind w:left="1440"/>
        <w:rPr>
          <w:rFonts w:ascii="Maiandra GD" w:hAnsi="Maiandra GD"/>
        </w:rPr>
      </w:pPr>
      <w:r>
        <w:rPr>
          <w:rFonts w:ascii="Maiandra GD" w:hAnsi="Maiandra GD"/>
        </w:rPr>
        <w:t xml:space="preserve">Nathaniel Hawthorne’s </w:t>
      </w:r>
      <w:proofErr w:type="gramStart"/>
      <w:r w:rsidRPr="008B3EDA">
        <w:rPr>
          <w:rFonts w:ascii="Maiandra GD" w:hAnsi="Maiandra GD"/>
          <w:i/>
        </w:rPr>
        <w:t>The</w:t>
      </w:r>
      <w:proofErr w:type="gramEnd"/>
      <w:r w:rsidRPr="008B3EDA">
        <w:rPr>
          <w:rFonts w:ascii="Maiandra GD" w:hAnsi="Maiandra GD"/>
          <w:i/>
        </w:rPr>
        <w:t xml:space="preserve"> ________________ Letter</w:t>
      </w:r>
      <w:r>
        <w:rPr>
          <w:rFonts w:ascii="Maiandra GD" w:hAnsi="Maiandra GD"/>
        </w:rPr>
        <w:t xml:space="preserve"> shared Puritan characteristics dealing with sin, __________________ guilt, ______________________, and humility.</w:t>
      </w:r>
    </w:p>
    <w:p w:rsidR="008B3EDA" w:rsidRDefault="008B3EDA" w:rsidP="00021231">
      <w:pPr>
        <w:pStyle w:val="ListParagraph"/>
        <w:numPr>
          <w:ilvl w:val="2"/>
          <w:numId w:val="2"/>
        </w:numPr>
        <w:spacing w:line="276" w:lineRule="auto"/>
        <w:ind w:left="1440"/>
        <w:rPr>
          <w:rFonts w:ascii="Maiandra GD" w:hAnsi="Maiandra GD"/>
        </w:rPr>
      </w:pPr>
      <w:r>
        <w:rPr>
          <w:rFonts w:ascii="Maiandra GD" w:hAnsi="Maiandra GD"/>
        </w:rPr>
        <w:t xml:space="preserve">Herman Melville </w:t>
      </w:r>
      <w:r w:rsidRPr="008B3EDA">
        <w:rPr>
          <w:rFonts w:ascii="Maiandra GD" w:hAnsi="Maiandra GD"/>
          <w:i/>
        </w:rPr>
        <w:t>(Moby Dick)</w:t>
      </w:r>
      <w:r>
        <w:rPr>
          <w:rFonts w:ascii="Maiandra GD" w:hAnsi="Maiandra GD"/>
        </w:rPr>
        <w:t xml:space="preserve"> was a man at _______________ with the world, a _________________ and cryptic personality</w:t>
      </w:r>
    </w:p>
    <w:p w:rsidR="008B3EDA" w:rsidRDefault="008B3EDA" w:rsidP="000528BC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Maiandra GD" w:hAnsi="Maiandra GD"/>
        </w:rPr>
      </w:pPr>
      <w:r>
        <w:rPr>
          <w:rFonts w:ascii="Maiandra GD" w:hAnsi="Maiandra GD"/>
        </w:rPr>
        <w:t>Poetry</w:t>
      </w:r>
    </w:p>
    <w:p w:rsidR="00CF7568" w:rsidRDefault="008B3EDA" w:rsidP="000528BC">
      <w:pPr>
        <w:pStyle w:val="ListParagraph"/>
        <w:numPr>
          <w:ilvl w:val="2"/>
          <w:numId w:val="2"/>
        </w:numPr>
        <w:spacing w:line="276" w:lineRule="auto"/>
        <w:ind w:left="1440"/>
        <w:rPr>
          <w:rFonts w:ascii="Maiandra GD" w:hAnsi="Maiandra GD"/>
        </w:rPr>
      </w:pPr>
      <w:r>
        <w:rPr>
          <w:rFonts w:ascii="Maiandra GD" w:hAnsi="Maiandra GD"/>
        </w:rPr>
        <w:t xml:space="preserve">Emily Dickinson – did not </w:t>
      </w:r>
      <w:r w:rsidR="00CF7568">
        <w:rPr>
          <w:rFonts w:ascii="Maiandra GD" w:hAnsi="Maiandra GD"/>
        </w:rPr>
        <w:t>write for write for _______________________; wrestled with questions about ___________________, ______________________, and the _________________</w:t>
      </w:r>
    </w:p>
    <w:p w:rsidR="00CF7568" w:rsidRDefault="00CF7568" w:rsidP="000528BC">
      <w:pPr>
        <w:pStyle w:val="ListParagraph"/>
        <w:numPr>
          <w:ilvl w:val="2"/>
          <w:numId w:val="2"/>
        </w:numPr>
        <w:spacing w:line="276" w:lineRule="auto"/>
        <w:ind w:left="1440"/>
        <w:rPr>
          <w:rFonts w:ascii="Maiandra GD" w:hAnsi="Maiandra GD"/>
        </w:rPr>
      </w:pPr>
      <w:r>
        <w:rPr>
          <w:rFonts w:ascii="Maiandra GD" w:hAnsi="Maiandra GD"/>
        </w:rPr>
        <w:t>Walt Whitman – of all poets between 1800 and 1870, would have most _____________________ effect on American ____________________________</w:t>
      </w:r>
    </w:p>
    <w:p w:rsidR="00CF7568" w:rsidRDefault="00CF7568" w:rsidP="000528BC">
      <w:pPr>
        <w:pStyle w:val="ListParagraph"/>
        <w:numPr>
          <w:ilvl w:val="2"/>
          <w:numId w:val="2"/>
        </w:numPr>
        <w:spacing w:line="276" w:lineRule="auto"/>
        <w:ind w:left="1440"/>
        <w:rPr>
          <w:rFonts w:ascii="Maiandra GD" w:hAnsi="Maiandra GD"/>
        </w:rPr>
      </w:pPr>
      <w:r>
        <w:rPr>
          <w:rFonts w:ascii="Maiandra GD" w:hAnsi="Maiandra GD"/>
        </w:rPr>
        <w:t>Fireside Poets – known as ___________________________ giants of the period by American public</w:t>
      </w:r>
    </w:p>
    <w:p w:rsidR="00021231" w:rsidRDefault="00CF7568" w:rsidP="000528BC">
      <w:pPr>
        <w:pStyle w:val="ListParagraph"/>
        <w:numPr>
          <w:ilvl w:val="3"/>
          <w:numId w:val="2"/>
        </w:numPr>
        <w:tabs>
          <w:tab w:val="left" w:pos="2790"/>
        </w:tabs>
        <w:spacing w:line="276" w:lineRule="auto"/>
        <w:ind w:left="1800"/>
        <w:rPr>
          <w:rFonts w:ascii="Maiandra GD" w:hAnsi="Maiandra GD"/>
        </w:rPr>
      </w:pPr>
      <w:r>
        <w:rPr>
          <w:rFonts w:ascii="Maiandra GD" w:hAnsi="Maiandra GD"/>
        </w:rPr>
        <w:t xml:space="preserve">Henry Wadsworth Longfellow - </w:t>
      </w:r>
      <w:r w:rsidR="00021231">
        <w:rPr>
          <w:rFonts w:ascii="Maiandra GD" w:hAnsi="Maiandra GD"/>
        </w:rPr>
        <w:t>______________________ professor</w:t>
      </w:r>
    </w:p>
    <w:p w:rsidR="00021231" w:rsidRDefault="00021231" w:rsidP="000528BC">
      <w:pPr>
        <w:pStyle w:val="ListParagraph"/>
        <w:numPr>
          <w:ilvl w:val="3"/>
          <w:numId w:val="2"/>
        </w:numPr>
        <w:tabs>
          <w:tab w:val="left" w:pos="2790"/>
        </w:tabs>
        <w:spacing w:line="276" w:lineRule="auto"/>
        <w:ind w:left="1800"/>
        <w:rPr>
          <w:rFonts w:ascii="Maiandra GD" w:hAnsi="Maiandra GD"/>
        </w:rPr>
      </w:pPr>
      <w:r>
        <w:rPr>
          <w:rFonts w:ascii="Maiandra GD" w:hAnsi="Maiandra GD"/>
        </w:rPr>
        <w:t>John Greenleaf Whittier – from a _________________ Quaker __________ family</w:t>
      </w:r>
    </w:p>
    <w:p w:rsidR="00021231" w:rsidRDefault="00021231" w:rsidP="000528BC">
      <w:pPr>
        <w:pStyle w:val="ListParagraph"/>
        <w:numPr>
          <w:ilvl w:val="3"/>
          <w:numId w:val="2"/>
        </w:numPr>
        <w:tabs>
          <w:tab w:val="left" w:pos="2790"/>
        </w:tabs>
        <w:spacing w:line="276" w:lineRule="auto"/>
        <w:ind w:left="1800"/>
        <w:rPr>
          <w:rFonts w:ascii="Maiandra GD" w:hAnsi="Maiandra GD"/>
        </w:rPr>
      </w:pPr>
      <w:r>
        <w:rPr>
          <w:rFonts w:ascii="Maiandra GD" w:hAnsi="Maiandra GD"/>
        </w:rPr>
        <w:t>James Russell Lowell – born to __________________ and ______________________</w:t>
      </w:r>
    </w:p>
    <w:p w:rsidR="008B3EDA" w:rsidRDefault="00021231" w:rsidP="000528BC">
      <w:pPr>
        <w:pStyle w:val="ListParagraph"/>
        <w:numPr>
          <w:ilvl w:val="3"/>
          <w:numId w:val="2"/>
        </w:numPr>
        <w:tabs>
          <w:tab w:val="left" w:pos="2790"/>
        </w:tabs>
        <w:spacing w:line="276" w:lineRule="auto"/>
        <w:ind w:left="1800"/>
        <w:rPr>
          <w:rFonts w:ascii="Maiandra GD" w:hAnsi="Maiandra GD"/>
        </w:rPr>
      </w:pPr>
      <w:r>
        <w:rPr>
          <w:rFonts w:ascii="Maiandra GD" w:hAnsi="Maiandra GD"/>
        </w:rPr>
        <w:t xml:space="preserve">Oliver Wendell Holmes – a poet-_______________________ and unofficial </w:t>
      </w:r>
      <w:r w:rsidR="00CF756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________________________ of the group</w:t>
      </w:r>
    </w:p>
    <w:p w:rsidR="00021231" w:rsidRPr="00021231" w:rsidRDefault="00021231" w:rsidP="000528BC">
      <w:pPr>
        <w:pStyle w:val="ListParagraph"/>
        <w:numPr>
          <w:ilvl w:val="1"/>
          <w:numId w:val="2"/>
        </w:numPr>
        <w:spacing w:line="276" w:lineRule="auto"/>
        <w:ind w:left="1080"/>
        <w:rPr>
          <w:rFonts w:ascii="Maiandra GD" w:hAnsi="Maiandra GD"/>
        </w:rPr>
      </w:pPr>
      <w:r>
        <w:rPr>
          <w:rFonts w:ascii="Maiandra GD" w:hAnsi="Maiandra GD"/>
        </w:rPr>
        <w:t>As ___________ clouds gathered, the great burst of ___________________ in the Northeast began to subside.</w:t>
      </w:r>
    </w:p>
    <w:p w:rsidR="002E671D" w:rsidRPr="002E671D" w:rsidRDefault="002E671D" w:rsidP="002E671D">
      <w:pPr>
        <w:ind w:left="1980"/>
        <w:rPr>
          <w:rFonts w:ascii="Maiandra GD" w:hAnsi="Maiandra GD"/>
        </w:rPr>
      </w:pPr>
      <w:bookmarkStart w:id="0" w:name="_GoBack"/>
      <w:bookmarkEnd w:id="0"/>
    </w:p>
    <w:p w:rsidR="009B5245" w:rsidRPr="00A02FBE" w:rsidRDefault="009B5245" w:rsidP="009B5245">
      <w:pPr>
        <w:pStyle w:val="ListParagraph"/>
        <w:ind w:left="2160"/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</w:p>
    <w:sectPr w:rsidR="009B5245" w:rsidRPr="00A02FBE" w:rsidSect="000528B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3EA"/>
    <w:multiLevelType w:val="hybridMultilevel"/>
    <w:tmpl w:val="071C1320"/>
    <w:lvl w:ilvl="0" w:tplc="C616E05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736DB"/>
    <w:multiLevelType w:val="hybridMultilevel"/>
    <w:tmpl w:val="A7E22140"/>
    <w:lvl w:ilvl="0" w:tplc="3C501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5F66CAC">
      <w:start w:val="1"/>
      <w:numFmt w:val="upperLetter"/>
      <w:lvlText w:val="%2."/>
      <w:lvlJc w:val="left"/>
      <w:pPr>
        <w:ind w:left="1440" w:hanging="360"/>
      </w:pPr>
      <w:rPr>
        <w:rFonts w:ascii="Maiandra GD" w:eastAsiaTheme="minorHAnsi" w:hAnsi="Maiandra GD" w:cstheme="minorBidi"/>
      </w:rPr>
    </w:lvl>
    <w:lvl w:ilvl="2" w:tplc="FF203D94">
      <w:start w:val="1"/>
      <w:numFmt w:val="decimal"/>
      <w:lvlText w:val="%3."/>
      <w:lvlJc w:val="right"/>
      <w:pPr>
        <w:ind w:left="2160" w:hanging="180"/>
      </w:pPr>
      <w:rPr>
        <w:rFonts w:ascii="Maiandra GD" w:eastAsiaTheme="minorHAnsi" w:hAnsi="Maiandra GD" w:cstheme="minorBidi"/>
      </w:rPr>
    </w:lvl>
    <w:lvl w:ilvl="3" w:tplc="F19A493E">
      <w:start w:val="1"/>
      <w:numFmt w:val="lowerLetter"/>
      <w:lvlText w:val="%4."/>
      <w:lvlJc w:val="left"/>
      <w:pPr>
        <w:ind w:left="2880" w:hanging="360"/>
      </w:pPr>
      <w:rPr>
        <w:rFonts w:ascii="Maiandra GD" w:eastAsiaTheme="minorHAnsi" w:hAnsi="Maiandra GD" w:cstheme="minorBid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BE"/>
    <w:rsid w:val="00021231"/>
    <w:rsid w:val="000528BC"/>
    <w:rsid w:val="001249F0"/>
    <w:rsid w:val="001525E5"/>
    <w:rsid w:val="002E671D"/>
    <w:rsid w:val="008B3EDA"/>
    <w:rsid w:val="009B5245"/>
    <w:rsid w:val="00A02FBE"/>
    <w:rsid w:val="00A57F25"/>
    <w:rsid w:val="00A73774"/>
    <w:rsid w:val="00C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4</cp:revision>
  <dcterms:created xsi:type="dcterms:W3CDTF">2014-03-05T20:32:00Z</dcterms:created>
  <dcterms:modified xsi:type="dcterms:W3CDTF">2014-03-05T21:45:00Z</dcterms:modified>
</cp:coreProperties>
</file>